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85" w:rsidRPr="007F2707" w:rsidRDefault="00EA3201">
      <w:r w:rsidRPr="007F2707">
        <w:t>NY Congressmen Database</w:t>
      </w:r>
    </w:p>
    <w:p w:rsidR="00432E85" w:rsidRPr="007F2707" w:rsidRDefault="00EA3201">
      <w:r w:rsidRPr="007F2707">
        <w:rPr>
          <w:u w:val="single"/>
        </w:rPr>
        <w:t>Congressmen do not supply emails on their websites</w:t>
      </w:r>
    </w:p>
    <w:p w:rsidR="007F2707" w:rsidRPr="007F2707" w:rsidRDefault="007F2707"/>
    <w:p w:rsidR="00432E85" w:rsidRPr="007F2707" w:rsidRDefault="007F2707">
      <w:r w:rsidRPr="007F2707">
        <w:t xml:space="preserve">District </w:t>
      </w:r>
    </w:p>
    <w:p w:rsidR="00432E85" w:rsidRPr="007F2707" w:rsidRDefault="007F2707">
      <w:r w:rsidRPr="007F2707">
        <w:t>#</w:t>
      </w:r>
    </w:p>
    <w:p w:rsidR="00432E85" w:rsidRPr="007F2707" w:rsidRDefault="00EA3201">
      <w:pPr>
        <w:rPr>
          <w:b/>
          <w:color w:val="FF0000"/>
        </w:rPr>
      </w:pPr>
      <w:r w:rsidRPr="007F2707">
        <w:rPr>
          <w:color w:val="FF0000"/>
        </w:rPr>
        <w:t xml:space="preserve">1.     </w:t>
      </w:r>
      <w:r w:rsidRPr="007F2707">
        <w:rPr>
          <w:b/>
          <w:color w:val="FF0000"/>
        </w:rPr>
        <w:t xml:space="preserve">  Lee </w:t>
      </w:r>
      <w:proofErr w:type="spellStart"/>
      <w:r w:rsidRPr="007F2707">
        <w:rPr>
          <w:b/>
          <w:color w:val="FF0000"/>
        </w:rPr>
        <w:t>Zeldin</w:t>
      </w:r>
      <w:proofErr w:type="spellEnd"/>
    </w:p>
    <w:p w:rsidR="00432E85" w:rsidRPr="007F2707" w:rsidRDefault="00432E85">
      <w:pPr>
        <w:rPr>
          <w:b/>
          <w:highlight w:val="white"/>
        </w:rPr>
      </w:pPr>
    </w:p>
    <w:p w:rsidR="00432E85" w:rsidRPr="007F2707" w:rsidRDefault="00EA3201">
      <w:pPr>
        <w:ind w:left="720"/>
        <w:rPr>
          <w:highlight w:val="white"/>
        </w:rPr>
      </w:pPr>
      <w:hyperlink r:id="rId5">
        <w:r w:rsidRPr="007F2707">
          <w:rPr>
            <w:highlight w:val="white"/>
          </w:rPr>
          <w:t>Washington, DC Office</w:t>
        </w:r>
      </w:hyperlink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1517 Longworth House Office Building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Washington, DC 20515</w:t>
      </w:r>
    </w:p>
    <w:p w:rsidR="00432E85" w:rsidRPr="007F2707" w:rsidRDefault="00432E85">
      <w:pPr>
        <w:ind w:left="720"/>
        <w:rPr>
          <w:highlight w:val="white"/>
        </w:rPr>
      </w:pPr>
    </w:p>
    <w:p w:rsidR="00432E85" w:rsidRPr="007F2707" w:rsidRDefault="00EA3201">
      <w:pPr>
        <w:ind w:left="720"/>
        <w:rPr>
          <w:highlight w:val="white"/>
        </w:rPr>
      </w:pPr>
      <w:hyperlink r:id="rId6">
        <w:r w:rsidRPr="007F2707">
          <w:rPr>
            <w:highlight w:val="white"/>
          </w:rPr>
          <w:t>East End Office (Tues, Wed, Thurs, 10AM - 2PM) *by appointment only</w:t>
        </w:r>
      </w:hyperlink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30 West Main Street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Suite 201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Riverhead, NY 11901</w:t>
      </w:r>
    </w:p>
    <w:p w:rsidR="00432E85" w:rsidRPr="007F2707" w:rsidRDefault="00EA3201">
      <w:pPr>
        <w:spacing w:after="160"/>
        <w:ind w:left="720"/>
        <w:rPr>
          <w:highlight w:val="white"/>
        </w:rPr>
      </w:pPr>
      <w:r w:rsidRPr="007F2707">
        <w:rPr>
          <w:highlight w:val="white"/>
        </w:rPr>
        <w:t>Phone: (631) 209-4235</w:t>
      </w:r>
    </w:p>
    <w:p w:rsidR="00432E85" w:rsidRPr="007F2707" w:rsidRDefault="00EA3201">
      <w:pPr>
        <w:ind w:left="720"/>
        <w:rPr>
          <w:highlight w:val="white"/>
        </w:rPr>
      </w:pPr>
      <w:hyperlink r:id="rId7">
        <w:r w:rsidRPr="007F2707">
          <w:rPr>
            <w:highlight w:val="white"/>
          </w:rPr>
          <w:t>Main District Office</w:t>
        </w:r>
      </w:hyperlink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31 Oak Street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Suite 20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Patchogue, NY 11772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Phone: (631) 289-1097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Fax: (631) 289-1268</w:t>
      </w:r>
    </w:p>
    <w:p w:rsidR="00432E85" w:rsidRPr="007F2707" w:rsidRDefault="00432E85">
      <w:pPr>
        <w:ind w:left="720"/>
        <w:rPr>
          <w:highlight w:val="white"/>
        </w:rPr>
      </w:pP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Legislation: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Link</w:t>
      </w:r>
      <w:proofErr w:type="gramStart"/>
      <w:r w:rsidRPr="007F2707">
        <w:rPr>
          <w:highlight w:val="white"/>
        </w:rPr>
        <w:t>:</w:t>
      </w:r>
      <w:proofErr w:type="gramEnd"/>
      <w:r w:rsidRPr="007F2707">
        <w:fldChar w:fldCharType="begin"/>
      </w:r>
      <w:r w:rsidRPr="007F2707">
        <w:instrText xml:space="preserve"> HYPERLINK "https://www.congress.gov/member/lee-zeldin/Z000017?q=%7B%2</w:instrText>
      </w:r>
      <w:r w:rsidRPr="007F2707">
        <w:instrText xml:space="preserve">2search%22:%5B%22lee+zeldin%22%5D%7D&amp;r=1" \h </w:instrText>
      </w:r>
      <w:r w:rsidRPr="007F2707">
        <w:fldChar w:fldCharType="separate"/>
      </w:r>
      <w:r w:rsidRPr="007F2707">
        <w:rPr>
          <w:color w:val="1155CC"/>
          <w:highlight w:val="white"/>
          <w:u w:val="single"/>
        </w:rPr>
        <w:t>https://www.congress.gov/member/lee-zeldin/Z000017?q={%22search%22:[%22lee+zeldin%22]}&amp;r=1</w:t>
      </w:r>
      <w:r w:rsidRPr="007F2707">
        <w:rPr>
          <w:color w:val="1155CC"/>
          <w:highlight w:val="white"/>
          <w:u w:val="single"/>
        </w:rPr>
        <w:fldChar w:fldCharType="end"/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Financial Stability Oversight Council Insurance Member Continuity Act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Sustainable Water Infrastructure Investment Act o</w:t>
      </w:r>
      <w:r w:rsidRPr="007F2707">
        <w:rPr>
          <w:highlight w:val="white"/>
        </w:rPr>
        <w:t>f 2017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No Sanctuary for Criminals Act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DC Personal Protection Reciprocity Act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National Flood Insurance Program Administrative Reform Act of 2017</w:t>
      </w:r>
    </w:p>
    <w:p w:rsidR="00432E85" w:rsidRPr="007F2707" w:rsidRDefault="00432E85">
      <w:pPr>
        <w:ind w:left="720"/>
        <w:rPr>
          <w:b/>
          <w:highlight w:val="white"/>
        </w:rPr>
      </w:pPr>
    </w:p>
    <w:p w:rsidR="00432E85" w:rsidRPr="007F2707" w:rsidRDefault="00EA3201">
      <w:pPr>
        <w:ind w:left="720"/>
        <w:rPr>
          <w:highlight w:val="white"/>
        </w:rPr>
      </w:pPr>
      <w:proofErr w:type="gramStart"/>
      <w:r w:rsidRPr="007F2707">
        <w:rPr>
          <w:highlight w:val="white"/>
        </w:rPr>
        <w:t>Serves on two House Committees, Financial Services and Foreign Affairs, as well as five House Subcommittees.</w:t>
      </w:r>
      <w:proofErr w:type="gramEnd"/>
    </w:p>
    <w:p w:rsidR="00432E85" w:rsidRPr="007F2707" w:rsidRDefault="00EA3201">
      <w:pPr>
        <w:spacing w:after="160"/>
        <w:ind w:left="720"/>
        <w:rPr>
          <w:highlight w:val="white"/>
        </w:rPr>
      </w:pPr>
      <w:proofErr w:type="gramStart"/>
      <w:r w:rsidRPr="007F2707">
        <w:rPr>
          <w:highlight w:val="white"/>
        </w:rPr>
        <w:t>Serves as co-chairman of the House Republican Israel Caucus, which has over 100 members, in addition to serving as co-chair of the Congressional Portuguese Caucus and Long Island Sound Caucus.</w:t>
      </w:r>
      <w:proofErr w:type="gramEnd"/>
    </w:p>
    <w:p w:rsidR="00432E85" w:rsidRPr="007F2707" w:rsidRDefault="00432E85">
      <w:pPr>
        <w:rPr>
          <w:color w:val="FF0000"/>
        </w:rPr>
      </w:pPr>
    </w:p>
    <w:p w:rsidR="00F237CF" w:rsidRPr="007F2707" w:rsidRDefault="00F237CF">
      <w:pPr>
        <w:rPr>
          <w:color w:val="FF0000"/>
        </w:rPr>
      </w:pPr>
    </w:p>
    <w:p w:rsidR="00F237CF" w:rsidRPr="007F2707" w:rsidRDefault="00F237CF">
      <w:pPr>
        <w:rPr>
          <w:color w:val="FF0000"/>
        </w:rPr>
      </w:pPr>
    </w:p>
    <w:p w:rsidR="00471249" w:rsidRPr="007F2707" w:rsidRDefault="00471249">
      <w:pPr>
        <w:rPr>
          <w:color w:val="FF0000"/>
        </w:rPr>
      </w:pPr>
    </w:p>
    <w:p w:rsidR="00432E85" w:rsidRPr="007F2707" w:rsidRDefault="00EA3201">
      <w:pPr>
        <w:rPr>
          <w:color w:val="FF0000"/>
        </w:rPr>
      </w:pPr>
      <w:r w:rsidRPr="007F2707">
        <w:rPr>
          <w:color w:val="FF0000"/>
        </w:rPr>
        <w:t>2.       Peter King</w:t>
      </w:r>
    </w:p>
    <w:p w:rsidR="00432E85" w:rsidRPr="007F2707" w:rsidRDefault="00432E85">
      <w:pPr>
        <w:rPr>
          <w:color w:val="FF0000"/>
        </w:rPr>
      </w:pPr>
    </w:p>
    <w:p w:rsidR="00432E85" w:rsidRPr="007F2707" w:rsidRDefault="00EA3201">
      <w:pPr>
        <w:ind w:left="720"/>
        <w:rPr>
          <w:highlight w:val="white"/>
        </w:rPr>
      </w:pPr>
      <w:hyperlink r:id="rId8">
        <w:r w:rsidRPr="007F2707">
          <w:rPr>
            <w:highlight w:val="white"/>
          </w:rPr>
          <w:t>Washington, DC Office</w:t>
        </w:r>
      </w:hyperlink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339 Cannon House Office Building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Washington, DC 20515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Phone: (202) 225-7896</w:t>
      </w:r>
    </w:p>
    <w:p w:rsidR="00432E85" w:rsidRPr="007F2707" w:rsidRDefault="00EA3201">
      <w:pPr>
        <w:ind w:left="720"/>
        <w:rPr>
          <w:highlight w:val="white"/>
        </w:rPr>
      </w:pPr>
      <w:proofErr w:type="gramStart"/>
      <w:r w:rsidRPr="007F2707">
        <w:rPr>
          <w:highlight w:val="white"/>
        </w:rPr>
        <w:t>fax</w:t>
      </w:r>
      <w:proofErr w:type="gramEnd"/>
      <w:r w:rsidRPr="007F2707">
        <w:rPr>
          <w:highlight w:val="white"/>
        </w:rPr>
        <w:t>: (202) 226-2279</w:t>
      </w:r>
    </w:p>
    <w:p w:rsidR="00432E85" w:rsidRPr="007F2707" w:rsidRDefault="00432E85">
      <w:pPr>
        <w:ind w:left="720"/>
        <w:rPr>
          <w:highlight w:val="white"/>
        </w:rPr>
      </w:pPr>
    </w:p>
    <w:p w:rsidR="00432E85" w:rsidRPr="007F2707" w:rsidRDefault="00EA3201">
      <w:pPr>
        <w:ind w:left="720"/>
        <w:rPr>
          <w:highlight w:val="white"/>
        </w:rPr>
      </w:pPr>
      <w:hyperlink r:id="rId9">
        <w:r w:rsidRPr="007F2707">
          <w:rPr>
            <w:highlight w:val="white"/>
          </w:rPr>
          <w:t>Massapequa Park District Office</w:t>
        </w:r>
      </w:hyperlink>
    </w:p>
    <w:p w:rsidR="00432E85" w:rsidRPr="007F2707" w:rsidRDefault="00EA3201">
      <w:pPr>
        <w:ind w:left="720"/>
      </w:pPr>
      <w:r w:rsidRPr="007F2707">
        <w:t>1003 Park Boulevard</w:t>
      </w:r>
    </w:p>
    <w:p w:rsidR="00432E85" w:rsidRPr="007F2707" w:rsidRDefault="00EA3201">
      <w:pPr>
        <w:ind w:left="720"/>
      </w:pPr>
      <w:r w:rsidRPr="007F2707">
        <w:t>Massapequa Park, NY 11762</w:t>
      </w:r>
    </w:p>
    <w:p w:rsidR="00432E85" w:rsidRPr="007F2707" w:rsidRDefault="00EA3201">
      <w:pPr>
        <w:ind w:left="720"/>
      </w:pPr>
      <w:proofErr w:type="gramStart"/>
      <w:r w:rsidRPr="007F2707">
        <w:t>phone</w:t>
      </w:r>
      <w:proofErr w:type="gramEnd"/>
      <w:r w:rsidRPr="007F2707">
        <w:t>: (516) 541-4225</w:t>
      </w:r>
    </w:p>
    <w:p w:rsidR="00432E85" w:rsidRPr="007F2707" w:rsidRDefault="00EA3201">
      <w:pPr>
        <w:ind w:left="720"/>
      </w:pPr>
      <w:proofErr w:type="gramStart"/>
      <w:r w:rsidRPr="007F2707">
        <w:t>fax</w:t>
      </w:r>
      <w:proofErr w:type="gramEnd"/>
      <w:r w:rsidRPr="007F2707">
        <w:t>: (516) 541-6602</w:t>
      </w:r>
    </w:p>
    <w:p w:rsidR="00432E85" w:rsidRPr="007F2707" w:rsidRDefault="00EA3201">
      <w:pPr>
        <w:ind w:left="720"/>
      </w:pPr>
      <w:hyperlink r:id="rId10">
        <w:r w:rsidRPr="007F2707">
          <w:rPr>
            <w:color w:val="1155CC"/>
            <w:u w:val="single"/>
          </w:rPr>
          <w:t>pete.king@mail.house.gov</w:t>
        </w:r>
      </w:hyperlink>
    </w:p>
    <w:p w:rsidR="00432E85" w:rsidRPr="007F2707" w:rsidRDefault="00432E85">
      <w:pPr>
        <w:ind w:left="720"/>
      </w:pP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>Legislation:</w:t>
      </w:r>
    </w:p>
    <w:p w:rsidR="00432E85" w:rsidRPr="007F2707" w:rsidRDefault="00EA3201">
      <w:pPr>
        <w:ind w:left="720"/>
      </w:pPr>
      <w:r w:rsidRPr="007F2707">
        <w:t>Link</w:t>
      </w:r>
      <w:proofErr w:type="gramStart"/>
      <w:r w:rsidRPr="007F2707">
        <w:t>:</w:t>
      </w:r>
      <w:proofErr w:type="gramEnd"/>
      <w:r w:rsidRPr="007F2707">
        <w:fldChar w:fldCharType="begin"/>
      </w:r>
      <w:r w:rsidRPr="007F2707">
        <w:instrText xml:space="preserve"> HYPERLINK "https://www.congress.gov/</w:instrText>
      </w:r>
      <w:r w:rsidRPr="007F2707">
        <w:instrText xml:space="preserve">member/peter-king/K000210?q=%7B%22search%22:%5B%22peter+king%22%5D%7D&amp;r=1" \h </w:instrText>
      </w:r>
      <w:r w:rsidRPr="007F2707">
        <w:fldChar w:fldCharType="separate"/>
      </w:r>
      <w:r w:rsidRPr="007F2707">
        <w:rPr>
          <w:color w:val="1155CC"/>
          <w:u w:val="single"/>
        </w:rPr>
        <w:t>https://www.congress.gov/member/peter-king/K000210?q={%22search%22:[%22peter+king%22]}&amp;r=1</w:t>
      </w:r>
      <w:r w:rsidRPr="007F2707">
        <w:rPr>
          <w:color w:val="1155CC"/>
          <w:u w:val="single"/>
        </w:rPr>
        <w:fldChar w:fldCharType="end"/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Corporate Transparency Act of 2017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Alzheimer's Caregiver Support Act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National Museum of the American Latino Act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Elder Justice Reauthorization Act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Countering Terrorist Financing Act of 2017</w:t>
      </w:r>
    </w:p>
    <w:p w:rsidR="00432E85" w:rsidRPr="007F2707" w:rsidRDefault="00EA3201">
      <w:r w:rsidRPr="007F2707">
        <w:t xml:space="preserve"> </w:t>
      </w:r>
    </w:p>
    <w:p w:rsidR="00432E85" w:rsidRPr="007F2707" w:rsidRDefault="00EA3201">
      <w:pPr>
        <w:ind w:left="720"/>
        <w:rPr>
          <w:u w:val="single"/>
        </w:rPr>
      </w:pPr>
      <w:r w:rsidRPr="007F2707">
        <w:rPr>
          <w:highlight w:val="white"/>
        </w:rPr>
        <w:t xml:space="preserve">Rep. King is a member of the </w:t>
      </w:r>
      <w:hyperlink r:id="rId11">
        <w:r w:rsidRPr="007F2707">
          <w:rPr>
            <w:u w:val="single"/>
          </w:rPr>
          <w:t>Homeland Security Committee</w:t>
        </w:r>
      </w:hyperlink>
      <w:r w:rsidRPr="007F2707">
        <w:t xml:space="preserve"> and Chairman of the </w:t>
      </w:r>
      <w:hyperlink r:id="rId12">
        <w:r w:rsidRPr="007F2707">
          <w:rPr>
            <w:u w:val="single"/>
          </w:rPr>
          <w:t>Sub-Committee on Counterterrorism and Intelligence</w:t>
        </w:r>
      </w:hyperlink>
      <w:r w:rsidRPr="007F2707">
        <w:t xml:space="preserve">. He also serves on the </w:t>
      </w:r>
      <w:hyperlink r:id="rId13">
        <w:r w:rsidRPr="007F2707">
          <w:rPr>
            <w:u w:val="single"/>
          </w:rPr>
          <w:t>Financial Services Committee</w:t>
        </w:r>
      </w:hyperlink>
      <w:r w:rsidRPr="007F2707">
        <w:t xml:space="preserve"> and </w:t>
      </w:r>
      <w:hyperlink r:id="rId14">
        <w:r w:rsidRPr="007F2707">
          <w:rPr>
            <w:u w:val="single"/>
          </w:rPr>
          <w:t>Permanent Select Committee on Intelligence</w:t>
        </w:r>
      </w:hyperlink>
    </w:p>
    <w:p w:rsidR="00432E85" w:rsidRPr="007F2707" w:rsidRDefault="00EA3201">
      <w:r w:rsidRPr="007F2707">
        <w:t xml:space="preserve"> </w:t>
      </w:r>
    </w:p>
    <w:p w:rsidR="00432E85" w:rsidRPr="007F2707" w:rsidRDefault="00EA3201">
      <w:pPr>
        <w:rPr>
          <w:color w:val="00B0F0"/>
        </w:rPr>
      </w:pPr>
      <w:r w:rsidRPr="007F2707">
        <w:rPr>
          <w:color w:val="00B0F0"/>
        </w:rPr>
        <w:t xml:space="preserve">3.       Thomas </w:t>
      </w:r>
      <w:proofErr w:type="spellStart"/>
      <w:r w:rsidRPr="007F2707">
        <w:rPr>
          <w:color w:val="00B0F0"/>
        </w:rPr>
        <w:t>Suozzi</w:t>
      </w:r>
      <w:proofErr w:type="spellEnd"/>
    </w:p>
    <w:p w:rsidR="00432E85" w:rsidRPr="007F2707" w:rsidRDefault="00432E85">
      <w:pPr>
        <w:rPr>
          <w:highlight w:val="white"/>
        </w:rPr>
      </w:pP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Washington, DC Office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226 Cannon House Office Building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Washington, DC 20515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Phone: (202) 225-3335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 xml:space="preserve"> 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Huntington Office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478A Park Avenue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Huntington, NY11743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Phone: (631) 923</w:t>
      </w:r>
      <w:r w:rsidRPr="007F2707">
        <w:rPr>
          <w:highlight w:val="white"/>
        </w:rPr>
        <w:t>-4100</w:t>
      </w:r>
    </w:p>
    <w:p w:rsidR="00432E85" w:rsidRPr="007F2707" w:rsidRDefault="00432E85">
      <w:pPr>
        <w:ind w:left="720"/>
        <w:rPr>
          <w:highlight w:val="white"/>
        </w:rPr>
      </w:pP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Queens Office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250-02 Northern Boulevard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Little Neck, NY 11362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Phone: (718) 631-0400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Hours: Mon., Tue., and Thu.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lastRenderedPageBreak/>
        <w:t>9:00am-5:30pm,</w:t>
      </w:r>
    </w:p>
    <w:p w:rsidR="00432E85" w:rsidRPr="007F2707" w:rsidRDefault="00EA3201">
      <w:pPr>
        <w:ind w:left="720"/>
        <w:rPr>
          <w:highlight w:val="white"/>
        </w:rPr>
      </w:pPr>
      <w:proofErr w:type="gramStart"/>
      <w:r w:rsidRPr="007F2707">
        <w:rPr>
          <w:highlight w:val="white"/>
        </w:rPr>
        <w:t>by</w:t>
      </w:r>
      <w:proofErr w:type="gramEnd"/>
      <w:r w:rsidRPr="007F2707">
        <w:rPr>
          <w:highlight w:val="white"/>
        </w:rPr>
        <w:t xml:space="preserve"> appointment</w:t>
      </w:r>
    </w:p>
    <w:p w:rsidR="00432E85" w:rsidRPr="007F2707" w:rsidRDefault="00432E85">
      <w:pPr>
        <w:ind w:left="720"/>
        <w:rPr>
          <w:highlight w:val="white"/>
        </w:rPr>
      </w:pP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Legislation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Link:https://www.congress.gov/member/thomas-suozzi/S001201?q={%22search%22:[%22thomas+suozzi%22]}&amp;r=1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Maritime Security Accountability Act of 2017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Merchant Marine Academy Improvement Act of 2017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 xml:space="preserve">Iran and </w:t>
      </w:r>
      <w:proofErr w:type="spellStart"/>
      <w:r w:rsidRPr="007F2707">
        <w:rPr>
          <w:highlight w:val="white"/>
        </w:rPr>
        <w:t>Hizballah</w:t>
      </w:r>
      <w:proofErr w:type="spellEnd"/>
      <w:r w:rsidRPr="007F2707">
        <w:rPr>
          <w:highlight w:val="white"/>
        </w:rPr>
        <w:t xml:space="preserve"> Western Hemisphere Prevention Act of 2017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 xml:space="preserve">Fostering Unity </w:t>
      </w:r>
      <w:proofErr w:type="gramStart"/>
      <w:r w:rsidRPr="007F2707">
        <w:rPr>
          <w:highlight w:val="white"/>
        </w:rPr>
        <w:t>Against</w:t>
      </w:r>
      <w:proofErr w:type="gramEnd"/>
      <w:r w:rsidRPr="007F2707">
        <w:rPr>
          <w:highlight w:val="white"/>
        </w:rPr>
        <w:t xml:space="preserve"> Russian Aggression Act of 2017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Voting Rights Advancement Act of 2017</w:t>
      </w:r>
    </w:p>
    <w:p w:rsidR="00432E85" w:rsidRPr="007F2707" w:rsidRDefault="00432E85">
      <w:pPr>
        <w:ind w:left="720"/>
        <w:rPr>
          <w:b/>
          <w:highlight w:val="white"/>
        </w:rPr>
      </w:pPr>
    </w:p>
    <w:p w:rsidR="00432E85" w:rsidRPr="007F2707" w:rsidRDefault="00EA3201">
      <w:pPr>
        <w:shd w:val="clear" w:color="auto" w:fill="FFFFFF"/>
        <w:spacing w:after="160"/>
        <w:ind w:left="720"/>
        <w:rPr>
          <w:highlight w:val="white"/>
        </w:rPr>
      </w:pPr>
      <w:r w:rsidRPr="007F2707">
        <w:rPr>
          <w:highlight w:val="white"/>
        </w:rPr>
        <w:t xml:space="preserve">Rep. </w:t>
      </w:r>
      <w:proofErr w:type="spellStart"/>
      <w:r w:rsidRPr="007F2707">
        <w:rPr>
          <w:highlight w:val="white"/>
        </w:rPr>
        <w:t>Suozzi</w:t>
      </w:r>
      <w:proofErr w:type="spellEnd"/>
      <w:r w:rsidRPr="007F2707">
        <w:rPr>
          <w:highlight w:val="white"/>
        </w:rPr>
        <w:t xml:space="preserve"> is a member of the House Committee on Armed Services</w:t>
      </w:r>
      <w:r w:rsidRPr="007F2707">
        <w:rPr>
          <w:highlight w:val="white"/>
        </w:rPr>
        <w:t xml:space="preserve">, which maintains oversight over our nation’s defense, including military spending and readiness. </w:t>
      </w:r>
      <w:r w:rsidRPr="007F2707">
        <w:rPr>
          <w:rFonts w:ascii="Cambria Math" w:hAnsi="Cambria Math" w:cs="Cambria Math"/>
          <w:highlight w:val="white"/>
        </w:rPr>
        <w:t>​</w:t>
      </w:r>
      <w:r w:rsidRPr="007F2707">
        <w:rPr>
          <w:highlight w:val="white"/>
        </w:rPr>
        <w:t xml:space="preserve">He serves on the Tactical Air and Land Forces Subcommittee and the Oversight and Investigations Subcommittee. </w:t>
      </w:r>
      <w:proofErr w:type="gramStart"/>
      <w:r w:rsidRPr="007F2707">
        <w:rPr>
          <w:highlight w:val="white"/>
        </w:rPr>
        <w:t>Also a member of the House Foreign Affairs Comm</w:t>
      </w:r>
      <w:r w:rsidRPr="007F2707">
        <w:rPr>
          <w:highlight w:val="white"/>
        </w:rPr>
        <w:t>ittee.</w:t>
      </w:r>
      <w:proofErr w:type="gramEnd"/>
      <w:r w:rsidRPr="007F2707">
        <w:rPr>
          <w:highlight w:val="white"/>
        </w:rPr>
        <w:t xml:space="preserve"> He serves on the Subcommittee on Middle East and North Africa as well as the Subcommittee on Africa, Global Health, Global Human Rights and International Organizations.</w:t>
      </w:r>
    </w:p>
    <w:p w:rsidR="00F64B55" w:rsidRPr="007F2707" w:rsidRDefault="00EA3201" w:rsidP="00F64B55">
      <w:pPr>
        <w:ind w:left="720"/>
        <w:rPr>
          <w:highlight w:val="white"/>
        </w:rPr>
      </w:pPr>
      <w:r w:rsidRPr="007F2707">
        <w:rPr>
          <w:highlight w:val="white"/>
        </w:rPr>
        <w:t xml:space="preserve"> </w:t>
      </w:r>
    </w:p>
    <w:p w:rsidR="00432E85" w:rsidRPr="007F2707" w:rsidRDefault="00EA3201">
      <w:pPr>
        <w:rPr>
          <w:color w:val="00B0F0"/>
        </w:rPr>
      </w:pPr>
      <w:r w:rsidRPr="007F2707">
        <w:rPr>
          <w:color w:val="00B0F0"/>
        </w:rPr>
        <w:t>4.       Kathleen Rice</w:t>
      </w:r>
    </w:p>
    <w:p w:rsidR="00432E85" w:rsidRPr="007F2707" w:rsidRDefault="00432E85">
      <w:pPr>
        <w:rPr>
          <w:color w:val="00B0F0"/>
        </w:rPr>
      </w:pP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Washington, DC Office</w:t>
      </w:r>
    </w:p>
    <w:p w:rsidR="00432E85" w:rsidRPr="007F2707" w:rsidRDefault="00EA3201">
      <w:pPr>
        <w:ind w:left="720"/>
        <w:rPr>
          <w:highlight w:val="white"/>
        </w:rPr>
      </w:pPr>
      <w:proofErr w:type="gramStart"/>
      <w:r w:rsidRPr="007F2707">
        <w:rPr>
          <w:highlight w:val="white"/>
        </w:rPr>
        <w:t>1508 Longworth H.O.B.</w:t>
      </w:r>
      <w:proofErr w:type="gramEnd"/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Washington</w:t>
      </w:r>
      <w:r w:rsidRPr="007F2707">
        <w:rPr>
          <w:highlight w:val="white"/>
        </w:rPr>
        <w:t>, DC 20515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Phone: (202) 225-5516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Fax: (202) 225-5758</w:t>
      </w:r>
    </w:p>
    <w:p w:rsidR="00432E85" w:rsidRPr="007F2707" w:rsidRDefault="00432E85">
      <w:pPr>
        <w:ind w:firstLine="720"/>
        <w:rPr>
          <w:highlight w:val="white"/>
        </w:rPr>
      </w:pPr>
    </w:p>
    <w:p w:rsidR="00471249" w:rsidRPr="007F2707" w:rsidRDefault="00471249">
      <w:pPr>
        <w:ind w:firstLine="720"/>
        <w:rPr>
          <w:highlight w:val="white"/>
        </w:rPr>
      </w:pPr>
    </w:p>
    <w:p w:rsidR="00471249" w:rsidRPr="007F2707" w:rsidRDefault="00471249">
      <w:pPr>
        <w:ind w:firstLine="720"/>
        <w:rPr>
          <w:highlight w:val="white"/>
        </w:rPr>
      </w:pPr>
    </w:p>
    <w:p w:rsidR="00471249" w:rsidRPr="007F2707" w:rsidRDefault="00471249">
      <w:pPr>
        <w:ind w:firstLine="720"/>
        <w:rPr>
          <w:highlight w:val="white"/>
        </w:rPr>
      </w:pPr>
    </w:p>
    <w:p w:rsidR="00471249" w:rsidRPr="007F2707" w:rsidRDefault="00471249">
      <w:pPr>
        <w:ind w:firstLine="720"/>
        <w:rPr>
          <w:highlight w:val="white"/>
        </w:rPr>
      </w:pPr>
    </w:p>
    <w:p w:rsidR="00471249" w:rsidRPr="007F2707" w:rsidRDefault="00471249">
      <w:pPr>
        <w:ind w:firstLine="720"/>
        <w:rPr>
          <w:highlight w:val="white"/>
        </w:rPr>
      </w:pP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District Office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229 7th Street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Suite 300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Garden City, NY 11530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Phone: (516) 739-3008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Fax: (516) 739-2973</w:t>
      </w:r>
    </w:p>
    <w:p w:rsidR="00432E85" w:rsidRPr="007F2707" w:rsidRDefault="00EA3201">
      <w:pPr>
        <w:rPr>
          <w:highlight w:val="white"/>
        </w:rPr>
      </w:pPr>
      <w:r w:rsidRPr="007F2707">
        <w:rPr>
          <w:highlight w:val="white"/>
        </w:rPr>
        <w:t xml:space="preserve"> </w:t>
      </w:r>
      <w:r w:rsidRPr="007F2707">
        <w:rPr>
          <w:highlight w:val="white"/>
        </w:rPr>
        <w:tab/>
      </w:r>
    </w:p>
    <w:p w:rsidR="00432E85" w:rsidRPr="007F2707" w:rsidRDefault="00EA3201">
      <w:pPr>
        <w:rPr>
          <w:highlight w:val="white"/>
        </w:rPr>
      </w:pPr>
      <w:r w:rsidRPr="007F2707">
        <w:rPr>
          <w:highlight w:val="white"/>
        </w:rPr>
        <w:tab/>
        <w:t>Legislation: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Link:https://www.congress.gov/member/kathleen-rice/R000602?q={%22search%22:[%22kathleen+rice%22]}&amp;r=1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 xml:space="preserve">Harry W. </w:t>
      </w:r>
      <w:proofErr w:type="spellStart"/>
      <w:r w:rsidRPr="007F2707">
        <w:rPr>
          <w:highlight w:val="white"/>
        </w:rPr>
        <w:t>Colmery</w:t>
      </w:r>
      <w:proofErr w:type="spellEnd"/>
      <w:r w:rsidRPr="007F2707">
        <w:rPr>
          <w:highlight w:val="white"/>
        </w:rPr>
        <w:t xml:space="preserve"> Veterans Educational Assistance Act of 2017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lastRenderedPageBreak/>
        <w:t>Disaster Assistance Fairness and Accountability Act of 2017</w:t>
      </w:r>
    </w:p>
    <w:p w:rsidR="00432E85" w:rsidRPr="007F2707" w:rsidRDefault="00EA3201">
      <w:pPr>
        <w:ind w:firstLine="720"/>
        <w:rPr>
          <w:b/>
          <w:highlight w:val="white"/>
        </w:rPr>
      </w:pPr>
      <w:r w:rsidRPr="007F2707">
        <w:rPr>
          <w:highlight w:val="white"/>
        </w:rPr>
        <w:t>Student Loan Interest Deduction A</w:t>
      </w:r>
      <w:r w:rsidRPr="007F2707">
        <w:rPr>
          <w:highlight w:val="white"/>
        </w:rPr>
        <w:t>ct of 2017</w:t>
      </w:r>
    </w:p>
    <w:p w:rsidR="00432E85" w:rsidRPr="007F2707" w:rsidRDefault="00432E85">
      <w:pPr>
        <w:ind w:firstLine="720"/>
        <w:rPr>
          <w:b/>
          <w:highlight w:val="white"/>
        </w:rPr>
      </w:pPr>
    </w:p>
    <w:p w:rsidR="00432E85" w:rsidRPr="007F2707" w:rsidRDefault="00432E85">
      <w:pPr>
        <w:ind w:firstLine="720"/>
        <w:rPr>
          <w:b/>
          <w:highlight w:val="white"/>
        </w:rPr>
      </w:pPr>
    </w:p>
    <w:p w:rsidR="00432E85" w:rsidRPr="007F2707" w:rsidRDefault="00432E85">
      <w:pPr>
        <w:ind w:firstLine="720"/>
        <w:rPr>
          <w:b/>
          <w:highlight w:val="white"/>
        </w:rPr>
      </w:pP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Committees:</w:t>
      </w:r>
      <w:r w:rsidRPr="007F2707">
        <w:rPr>
          <w:highlight w:val="white"/>
        </w:rPr>
        <w:br/>
      </w:r>
      <w:r w:rsidRPr="007F2707">
        <w:rPr>
          <w:highlight w:val="white"/>
        </w:rPr>
        <w:tab/>
        <w:t>House Committee on Homeland Security</w:t>
      </w:r>
      <w:r w:rsidRPr="007F2707">
        <w:rPr>
          <w:highlight w:val="white"/>
        </w:rPr>
        <w:br/>
      </w:r>
      <w:r w:rsidRPr="007F2707">
        <w:rPr>
          <w:highlight w:val="white"/>
        </w:rPr>
        <w:tab/>
        <w:t>Ranking Member -- Subcommittee on Counterterrorism &amp; Intelligence</w:t>
      </w:r>
      <w:r w:rsidRPr="007F2707">
        <w:rPr>
          <w:highlight w:val="white"/>
        </w:rPr>
        <w:br/>
      </w:r>
      <w:r w:rsidRPr="007F2707">
        <w:rPr>
          <w:highlight w:val="white"/>
        </w:rPr>
        <w:tab/>
        <w:t>Member -- Subcommittee on Oversight &amp; Management Efficiency</w:t>
      </w:r>
      <w:r w:rsidRPr="007F2707">
        <w:rPr>
          <w:highlight w:val="white"/>
        </w:rPr>
        <w:br/>
      </w:r>
      <w:r w:rsidRPr="007F2707">
        <w:rPr>
          <w:highlight w:val="white"/>
        </w:rPr>
        <w:tab/>
        <w:t>House Committee on Veterans' Affairs</w:t>
      </w:r>
      <w:r w:rsidRPr="007F2707">
        <w:rPr>
          <w:highlight w:val="white"/>
        </w:rPr>
        <w:br/>
      </w:r>
      <w:r w:rsidRPr="007F2707">
        <w:rPr>
          <w:highlight w:val="white"/>
        </w:rPr>
        <w:tab/>
        <w:t>Member -- Subcommittee on</w:t>
      </w:r>
      <w:r w:rsidRPr="007F2707">
        <w:rPr>
          <w:highlight w:val="white"/>
        </w:rPr>
        <w:t xml:space="preserve"> Oversight &amp; Investigations</w:t>
      </w:r>
      <w:r w:rsidRPr="007F2707">
        <w:rPr>
          <w:highlight w:val="white"/>
        </w:rPr>
        <w:br/>
      </w:r>
      <w:r w:rsidRPr="007F2707">
        <w:rPr>
          <w:highlight w:val="white"/>
        </w:rPr>
        <w:tab/>
        <w:t>Member -- Subcommittee on Economic Opportunity</w:t>
      </w:r>
    </w:p>
    <w:p w:rsidR="00432E85" w:rsidRPr="007F2707" w:rsidRDefault="00432E85">
      <w:pPr>
        <w:rPr>
          <w:color w:val="00B0F0"/>
        </w:rPr>
      </w:pPr>
    </w:p>
    <w:p w:rsidR="00432E85" w:rsidRPr="007F2707" w:rsidRDefault="00EA3201">
      <w:pPr>
        <w:rPr>
          <w:color w:val="00B0F0"/>
        </w:rPr>
      </w:pPr>
      <w:r w:rsidRPr="007F2707">
        <w:rPr>
          <w:color w:val="00B0F0"/>
        </w:rPr>
        <w:t>5.       Gregory Meeks</w:t>
      </w:r>
    </w:p>
    <w:p w:rsidR="00432E85" w:rsidRPr="007F2707" w:rsidRDefault="00EA3201">
      <w:pPr>
        <w:rPr>
          <w:highlight w:val="white"/>
        </w:rPr>
      </w:pPr>
      <w:r w:rsidRPr="007F2707">
        <w:rPr>
          <w:color w:val="00B0F0"/>
        </w:rPr>
        <w:tab/>
      </w:r>
      <w:hyperlink r:id="rId15">
        <w:r w:rsidRPr="007F2707">
          <w:rPr>
            <w:highlight w:val="white"/>
          </w:rPr>
          <w:t>Washington, DC Office</w:t>
        </w:r>
      </w:hyperlink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2234 Rayburn HOB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Washington, DC 20515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Phone: (202) 2</w:t>
      </w:r>
      <w:r w:rsidRPr="007F2707">
        <w:rPr>
          <w:highlight w:val="white"/>
        </w:rPr>
        <w:t>25-3461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Fax: (202) 226-4169</w:t>
      </w:r>
    </w:p>
    <w:p w:rsidR="00432E85" w:rsidRPr="007F2707" w:rsidRDefault="00EA3201">
      <w:pPr>
        <w:ind w:firstLine="720"/>
        <w:rPr>
          <w:highlight w:val="white"/>
        </w:rPr>
      </w:pPr>
      <w:hyperlink r:id="rId16">
        <w:r w:rsidRPr="007F2707">
          <w:rPr>
            <w:highlight w:val="white"/>
          </w:rPr>
          <w:t>Jamaica Office</w:t>
        </w:r>
      </w:hyperlink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153-01 Jamaica Avenue 2nd floor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Jamaica, NY 11432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Phone: (718) 725-6000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Fax: (718) 725-9868</w:t>
      </w:r>
    </w:p>
    <w:p w:rsidR="00432E85" w:rsidRPr="007F2707" w:rsidRDefault="00432E85">
      <w:pPr>
        <w:ind w:firstLine="720"/>
        <w:rPr>
          <w:highlight w:val="white"/>
        </w:rPr>
      </w:pPr>
    </w:p>
    <w:p w:rsidR="00432E85" w:rsidRPr="007F2707" w:rsidRDefault="00EA3201">
      <w:pPr>
        <w:ind w:firstLine="720"/>
        <w:rPr>
          <w:highlight w:val="white"/>
        </w:rPr>
      </w:pPr>
      <w:hyperlink r:id="rId17">
        <w:r w:rsidRPr="007F2707">
          <w:rPr>
            <w:highlight w:val="white"/>
          </w:rPr>
          <w:t>Rockaway Peninsula Office</w:t>
        </w:r>
      </w:hyperlink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67-12 Rockaway Beach Boulevard</w:t>
      </w:r>
    </w:p>
    <w:p w:rsidR="00432E85" w:rsidRPr="007F2707" w:rsidRDefault="00EA3201">
      <w:pPr>
        <w:ind w:firstLine="720"/>
        <w:rPr>
          <w:highlight w:val="white"/>
        </w:rPr>
      </w:pPr>
      <w:proofErr w:type="spellStart"/>
      <w:r w:rsidRPr="007F2707">
        <w:rPr>
          <w:highlight w:val="white"/>
        </w:rPr>
        <w:t>Arverne</w:t>
      </w:r>
      <w:proofErr w:type="spellEnd"/>
      <w:r w:rsidRPr="007F2707">
        <w:rPr>
          <w:highlight w:val="white"/>
        </w:rPr>
        <w:t>, NY 11692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Phone: (347) 230-4032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Fax: (347) 230-4045</w:t>
      </w:r>
    </w:p>
    <w:p w:rsidR="00432E85" w:rsidRPr="007F2707" w:rsidRDefault="00432E85">
      <w:pPr>
        <w:ind w:firstLine="720"/>
        <w:rPr>
          <w:b/>
          <w:highlight w:val="white"/>
        </w:rPr>
      </w:pP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Legislation: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Link:https://www.congress.gov/member/grego</w:t>
      </w:r>
      <w:r w:rsidRPr="007F2707">
        <w:rPr>
          <w:highlight w:val="white"/>
        </w:rPr>
        <w:t>ry-meeks/M001137?q={%22search%22:[%22gregory+meeks%22]}&amp;r=1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Disaster Assistance Recoupment Fairness Act of 2017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Fair Lending Discovery Clarification Act of 2017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Securities and Exchange Commission Overpayment Credit Act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 xml:space="preserve">Improving Corporate Governance </w:t>
      </w:r>
      <w:proofErr w:type="gramStart"/>
      <w:r w:rsidRPr="007F2707">
        <w:rPr>
          <w:highlight w:val="white"/>
        </w:rPr>
        <w:t>Throug</w:t>
      </w:r>
      <w:r w:rsidRPr="007F2707">
        <w:rPr>
          <w:highlight w:val="white"/>
        </w:rPr>
        <w:t>h</w:t>
      </w:r>
      <w:proofErr w:type="gramEnd"/>
      <w:r w:rsidRPr="007F2707">
        <w:rPr>
          <w:highlight w:val="white"/>
        </w:rPr>
        <w:t xml:space="preserve"> Diversity Act of 2017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Responsible Skies Act of 2014</w:t>
      </w:r>
    </w:p>
    <w:p w:rsidR="00432E85" w:rsidRPr="007F2707" w:rsidRDefault="00432E85">
      <w:pPr>
        <w:ind w:firstLine="720"/>
        <w:rPr>
          <w:highlight w:val="white"/>
        </w:rPr>
      </w:pP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 xml:space="preserve">Senior Member- </w:t>
      </w:r>
      <w:hyperlink r:id="rId18">
        <w:r w:rsidRPr="007F2707">
          <w:rPr>
            <w:highlight w:val="white"/>
          </w:rPr>
          <w:t>House Committee on Financial Services</w:t>
        </w:r>
      </w:hyperlink>
      <w:r w:rsidRPr="007F2707">
        <w:rPr>
          <w:highlight w:val="white"/>
        </w:rPr>
        <w:t>: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Subcommittee on Financial Institutions and Consumer Credit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 xml:space="preserve">Subcommittee on Capital Markets, </w:t>
      </w:r>
      <w:r w:rsidRPr="007F2707">
        <w:rPr>
          <w:highlight w:val="white"/>
        </w:rPr>
        <w:t>Securities, and Investment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Subcommittee on Monetary Policy and Trade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lastRenderedPageBreak/>
        <w:t xml:space="preserve">Senior Member- </w:t>
      </w:r>
      <w:hyperlink r:id="rId19">
        <w:r w:rsidRPr="007F2707">
          <w:rPr>
            <w:highlight w:val="white"/>
          </w:rPr>
          <w:t>House Foreign Affairs Committee</w:t>
        </w:r>
      </w:hyperlink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Ranking Member- Subcommittee on Europe, Eurasia, and Emerging Threats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Subcommittee on th</w:t>
      </w:r>
      <w:r w:rsidRPr="007F2707">
        <w:rPr>
          <w:highlight w:val="white"/>
        </w:rPr>
        <w:t>e Western Hemisphere</w:t>
      </w:r>
    </w:p>
    <w:p w:rsidR="00432E85" w:rsidRPr="007F2707" w:rsidRDefault="00432E85">
      <w:pPr>
        <w:rPr>
          <w:color w:val="00B0F0"/>
        </w:rPr>
      </w:pPr>
    </w:p>
    <w:p w:rsidR="00432E85" w:rsidRPr="007F2707" w:rsidRDefault="00EA3201">
      <w:pPr>
        <w:rPr>
          <w:color w:val="00B0F0"/>
        </w:rPr>
      </w:pPr>
      <w:r w:rsidRPr="007F2707">
        <w:rPr>
          <w:color w:val="00B0F0"/>
        </w:rPr>
        <w:t xml:space="preserve">6.       Grace </w:t>
      </w:r>
      <w:proofErr w:type="spellStart"/>
      <w:r w:rsidRPr="007F2707">
        <w:rPr>
          <w:color w:val="00B0F0"/>
        </w:rPr>
        <w:t>Meng</w:t>
      </w:r>
      <w:proofErr w:type="spellEnd"/>
    </w:p>
    <w:p w:rsidR="00432E85" w:rsidRPr="007F2707" w:rsidRDefault="00432E85">
      <w:pPr>
        <w:rPr>
          <w:color w:val="00B0F0"/>
        </w:rPr>
      </w:pPr>
    </w:p>
    <w:p w:rsidR="00432E85" w:rsidRPr="007F2707" w:rsidRDefault="00EA3201">
      <w:pPr>
        <w:ind w:firstLine="720"/>
        <w:rPr>
          <w:highlight w:val="white"/>
        </w:rPr>
      </w:pPr>
      <w:hyperlink r:id="rId20">
        <w:r w:rsidRPr="007F2707">
          <w:rPr>
            <w:highlight w:val="white"/>
          </w:rPr>
          <w:t>Washington Office</w:t>
        </w:r>
      </w:hyperlink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1317 Longworth HOB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Washington, DC 20515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Phone: 202-225-2601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Fax: 202-225-1589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Hours: 9am-5:30pm, M-F</w:t>
      </w:r>
    </w:p>
    <w:p w:rsidR="00432E85" w:rsidRPr="007F2707" w:rsidRDefault="00432E85">
      <w:pPr>
        <w:ind w:firstLine="720"/>
        <w:rPr>
          <w:highlight w:val="white"/>
        </w:rPr>
      </w:pPr>
    </w:p>
    <w:p w:rsidR="00432E85" w:rsidRPr="007F2707" w:rsidRDefault="00EA3201">
      <w:pPr>
        <w:ind w:firstLine="720"/>
        <w:rPr>
          <w:highlight w:val="white"/>
        </w:rPr>
      </w:pPr>
      <w:hyperlink r:id="rId21">
        <w:r w:rsidRPr="007F2707">
          <w:rPr>
            <w:highlight w:val="white"/>
          </w:rPr>
          <w:t>Forest Hills Office</w:t>
        </w:r>
      </w:hyperlink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118-35 Queens Boulevard, 17th Floor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Forest Hills, NY 11375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Phone: 718-358-MENG (6364)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Fax: 718-445-7868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(By Appointment Only)</w:t>
      </w:r>
    </w:p>
    <w:p w:rsidR="00432E85" w:rsidRPr="007F2707" w:rsidRDefault="00432E85">
      <w:pPr>
        <w:ind w:firstLine="720"/>
        <w:rPr>
          <w:highlight w:val="white"/>
        </w:rPr>
      </w:pPr>
    </w:p>
    <w:p w:rsidR="00432E85" w:rsidRPr="007F2707" w:rsidRDefault="00EA3201">
      <w:pPr>
        <w:ind w:firstLine="720"/>
        <w:rPr>
          <w:highlight w:val="white"/>
        </w:rPr>
      </w:pPr>
      <w:hyperlink r:id="rId22">
        <w:r w:rsidRPr="007F2707">
          <w:rPr>
            <w:highlight w:val="white"/>
          </w:rPr>
          <w:t>Northeast Queens District Office</w:t>
        </w:r>
      </w:hyperlink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40-13 159th Street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Suite A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Flushing, NY 11358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Phone: 718-358-MENG (6364)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Fax: 718-445-7868</w:t>
      </w:r>
    </w:p>
    <w:p w:rsidR="00432E85" w:rsidRPr="007F2707" w:rsidRDefault="00432E85">
      <w:pPr>
        <w:ind w:firstLine="720"/>
        <w:rPr>
          <w:highlight w:val="white"/>
        </w:rPr>
      </w:pPr>
    </w:p>
    <w:p w:rsidR="00432E85" w:rsidRPr="007F2707" w:rsidRDefault="00EA3201">
      <w:pPr>
        <w:rPr>
          <w:highlight w:val="white"/>
        </w:rPr>
      </w:pPr>
      <w:r w:rsidRPr="007F2707">
        <w:rPr>
          <w:highlight w:val="white"/>
        </w:rPr>
        <w:tab/>
        <w:t>Legislation:</w:t>
      </w:r>
    </w:p>
    <w:p w:rsidR="00432E85" w:rsidRPr="007F2707" w:rsidRDefault="00EA3201">
      <w:pPr>
        <w:rPr>
          <w:highlight w:val="white"/>
        </w:rPr>
      </w:pPr>
      <w:r w:rsidRPr="007F2707">
        <w:rPr>
          <w:highlight w:val="white"/>
        </w:rPr>
        <w:tab/>
        <w:t>FAFSA Translation Act</w:t>
      </w:r>
    </w:p>
    <w:p w:rsidR="00432E85" w:rsidRPr="007F2707" w:rsidRDefault="00EA3201">
      <w:pPr>
        <w:rPr>
          <w:highlight w:val="white"/>
        </w:rPr>
      </w:pPr>
      <w:r w:rsidRPr="007F2707">
        <w:rPr>
          <w:highlight w:val="white"/>
        </w:rPr>
        <w:tab/>
        <w:t xml:space="preserve">Community College </w:t>
      </w:r>
      <w:r w:rsidRPr="007F2707">
        <w:rPr>
          <w:highlight w:val="white"/>
        </w:rPr>
        <w:t>Student Success Act</w:t>
      </w:r>
    </w:p>
    <w:p w:rsidR="00432E85" w:rsidRPr="007F2707" w:rsidRDefault="00EA3201">
      <w:pPr>
        <w:rPr>
          <w:highlight w:val="white"/>
        </w:rPr>
      </w:pPr>
      <w:r w:rsidRPr="007F2707">
        <w:rPr>
          <w:highlight w:val="white"/>
        </w:rPr>
        <w:tab/>
        <w:t>Infant Formula Protection Act of 2017</w:t>
      </w:r>
    </w:p>
    <w:p w:rsidR="00432E85" w:rsidRPr="007F2707" w:rsidRDefault="00EA3201">
      <w:pPr>
        <w:rPr>
          <w:highlight w:val="white"/>
        </w:rPr>
      </w:pPr>
      <w:r w:rsidRPr="007F2707">
        <w:rPr>
          <w:highlight w:val="white"/>
        </w:rPr>
        <w:tab/>
        <w:t>Quiet Communities Act of 2017</w:t>
      </w:r>
    </w:p>
    <w:p w:rsidR="00432E85" w:rsidRPr="007F2707" w:rsidRDefault="00EA3201">
      <w:pPr>
        <w:ind w:left="720"/>
        <w:rPr>
          <w:b/>
          <w:highlight w:val="white"/>
        </w:rPr>
      </w:pPr>
      <w:r w:rsidRPr="007F2707">
        <w:rPr>
          <w:highlight w:val="white"/>
        </w:rPr>
        <w:t>Intern Protection Act</w:t>
      </w:r>
    </w:p>
    <w:p w:rsidR="00432E85" w:rsidRPr="007F2707" w:rsidRDefault="00432E85">
      <w:pPr>
        <w:ind w:firstLine="720"/>
        <w:rPr>
          <w:highlight w:val="white"/>
        </w:rPr>
      </w:pP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 xml:space="preserve">Congresswoman </w:t>
      </w:r>
      <w:proofErr w:type="spellStart"/>
      <w:r w:rsidRPr="007F2707">
        <w:rPr>
          <w:highlight w:val="white"/>
        </w:rPr>
        <w:t>Meng</w:t>
      </w:r>
      <w:proofErr w:type="spellEnd"/>
      <w:r w:rsidRPr="007F2707">
        <w:rPr>
          <w:highlight w:val="white"/>
        </w:rPr>
        <w:t xml:space="preserve"> is proud to serve on the House Appropriations Committee, the House Appropriations Subcommittee on Commerce, Justice, Science</w:t>
      </w:r>
      <w:r w:rsidRPr="007F2707">
        <w:rPr>
          <w:highlight w:val="white"/>
        </w:rPr>
        <w:t>, and Related Agencies</w:t>
      </w:r>
      <w:proofErr w:type="gramStart"/>
      <w:r w:rsidRPr="007F2707">
        <w:rPr>
          <w:highlight w:val="white"/>
        </w:rPr>
        <w:t>,  and</w:t>
      </w:r>
      <w:proofErr w:type="gramEnd"/>
      <w:r w:rsidRPr="007F2707">
        <w:rPr>
          <w:highlight w:val="white"/>
        </w:rPr>
        <w:t xml:space="preserve"> the House Appropriations Subcommittee on State, Foreign Operations, and Related Programs.</w:t>
      </w:r>
    </w:p>
    <w:p w:rsidR="00432E85" w:rsidRPr="007F2707" w:rsidRDefault="00432E85">
      <w:pPr>
        <w:rPr>
          <w:color w:val="00B0F0"/>
          <w:highlight w:val="white"/>
        </w:rPr>
      </w:pPr>
    </w:p>
    <w:p w:rsidR="00432E85" w:rsidRPr="007F2707" w:rsidRDefault="00EA3201">
      <w:pPr>
        <w:rPr>
          <w:color w:val="00B0F0"/>
        </w:rPr>
      </w:pPr>
      <w:r w:rsidRPr="007F2707">
        <w:rPr>
          <w:color w:val="00B0F0"/>
          <w:highlight w:val="white"/>
        </w:rPr>
        <w:t xml:space="preserve">7.      </w:t>
      </w:r>
      <w:hyperlink r:id="rId23">
        <w:r w:rsidRPr="007F2707">
          <w:rPr>
            <w:color w:val="00B0F0"/>
            <w:highlight w:val="white"/>
          </w:rPr>
          <w:t xml:space="preserve"> </w:t>
        </w:r>
      </w:hyperlink>
      <w:hyperlink r:id="rId24">
        <w:r w:rsidRPr="007F2707">
          <w:rPr>
            <w:color w:val="00B0F0"/>
            <w:highlight w:val="white"/>
          </w:rPr>
          <w:t>Nydia Velázquez</w:t>
        </w:r>
      </w:hyperlink>
    </w:p>
    <w:p w:rsidR="00432E85" w:rsidRPr="007F2707" w:rsidRDefault="00432E85"/>
    <w:p w:rsidR="00432E85" w:rsidRPr="007F2707" w:rsidRDefault="00EA3201">
      <w:pPr>
        <w:ind w:firstLine="720"/>
        <w:rPr>
          <w:highlight w:val="white"/>
        </w:rPr>
      </w:pPr>
      <w:hyperlink r:id="rId25">
        <w:r w:rsidRPr="007F2707">
          <w:rPr>
            <w:highlight w:val="white"/>
          </w:rPr>
          <w:t>Washington, DC Office</w:t>
        </w:r>
      </w:hyperlink>
      <w:hyperlink r:id="rId26"/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2302 Rayburn House Office Building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Washington, DC 20515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lastRenderedPageBreak/>
        <w:t>Phone: (202) 225-2361</w:t>
      </w:r>
    </w:p>
    <w:p w:rsidR="00432E85" w:rsidRPr="007F2707" w:rsidRDefault="00432E85">
      <w:pPr>
        <w:ind w:firstLine="720"/>
        <w:rPr>
          <w:highlight w:val="white"/>
        </w:rPr>
      </w:pPr>
    </w:p>
    <w:p w:rsidR="00432E85" w:rsidRPr="007F2707" w:rsidRDefault="00EA3201">
      <w:pPr>
        <w:ind w:firstLine="720"/>
        <w:rPr>
          <w:highlight w:val="white"/>
        </w:rPr>
      </w:pPr>
      <w:hyperlink r:id="rId27">
        <w:r w:rsidRPr="007F2707">
          <w:rPr>
            <w:highlight w:val="white"/>
          </w:rPr>
          <w:t>Brooklyn Office</w:t>
        </w:r>
      </w:hyperlink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266 Broadway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Suite 201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Brooklyn, NY 11211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Phone: (718) 599-3658</w:t>
      </w:r>
    </w:p>
    <w:p w:rsidR="00432E85" w:rsidRPr="007F2707" w:rsidRDefault="00432E85">
      <w:pPr>
        <w:ind w:firstLine="720"/>
        <w:rPr>
          <w:highlight w:val="white"/>
        </w:rPr>
      </w:pPr>
    </w:p>
    <w:p w:rsidR="00432E85" w:rsidRPr="007F2707" w:rsidRDefault="00EA3201">
      <w:pPr>
        <w:ind w:firstLine="720"/>
        <w:rPr>
          <w:highlight w:val="white"/>
        </w:rPr>
      </w:pPr>
      <w:hyperlink r:id="rId28">
        <w:r w:rsidRPr="007F2707">
          <w:rPr>
            <w:highlight w:val="white"/>
          </w:rPr>
          <w:t>Lower East Side Office</w:t>
        </w:r>
      </w:hyperlink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500 Pearl Street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Suite 973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New York, NY 10007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Phone: (212) 619-2606</w:t>
      </w:r>
    </w:p>
    <w:p w:rsidR="00432E85" w:rsidRPr="007F2707" w:rsidRDefault="00432E85">
      <w:pPr>
        <w:ind w:firstLine="720"/>
        <w:rPr>
          <w:highlight w:val="white"/>
        </w:rPr>
      </w:pPr>
    </w:p>
    <w:p w:rsidR="00432E85" w:rsidRPr="007F2707" w:rsidRDefault="00EA3201">
      <w:pPr>
        <w:ind w:firstLine="720"/>
        <w:rPr>
          <w:highlight w:val="white"/>
        </w:rPr>
      </w:pPr>
      <w:hyperlink r:id="rId29">
        <w:r w:rsidRPr="007F2707">
          <w:rPr>
            <w:highlight w:val="white"/>
          </w:rPr>
          <w:t>South West Brooklyn Office</w:t>
        </w:r>
      </w:hyperlink>
    </w:p>
    <w:p w:rsidR="00432E85" w:rsidRPr="007F2707" w:rsidRDefault="00EA3201">
      <w:pPr>
        <w:ind w:firstLine="720"/>
        <w:rPr>
          <w:highlight w:val="white"/>
        </w:rPr>
      </w:pPr>
      <w:proofErr w:type="gramStart"/>
      <w:r w:rsidRPr="007F2707">
        <w:rPr>
          <w:highlight w:val="white"/>
        </w:rPr>
        <w:t>16 Court St.</w:t>
      </w:r>
      <w:proofErr w:type="gramEnd"/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Suite 1006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Brooklyn, NY 11241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Phone: (718) 222-5819</w:t>
      </w:r>
    </w:p>
    <w:p w:rsidR="00432E85" w:rsidRPr="007F2707" w:rsidRDefault="00432E85">
      <w:pPr>
        <w:ind w:firstLine="720"/>
        <w:rPr>
          <w:highlight w:val="white"/>
        </w:rPr>
      </w:pPr>
    </w:p>
    <w:p w:rsidR="00471249" w:rsidRPr="007F2707" w:rsidRDefault="00471249">
      <w:pPr>
        <w:ind w:firstLine="720"/>
        <w:rPr>
          <w:highlight w:val="white"/>
        </w:rPr>
      </w:pPr>
    </w:p>
    <w:p w:rsidR="00471249" w:rsidRPr="007F2707" w:rsidRDefault="00471249">
      <w:pPr>
        <w:ind w:firstLine="720"/>
        <w:rPr>
          <w:highlight w:val="white"/>
        </w:rPr>
      </w:pPr>
    </w:p>
    <w:p w:rsidR="00471249" w:rsidRPr="007F2707" w:rsidRDefault="00471249">
      <w:pPr>
        <w:ind w:firstLine="720"/>
        <w:rPr>
          <w:highlight w:val="white"/>
        </w:rPr>
      </w:pPr>
    </w:p>
    <w:p w:rsidR="00471249" w:rsidRPr="007F2707" w:rsidRDefault="00471249">
      <w:pPr>
        <w:ind w:firstLine="720"/>
        <w:rPr>
          <w:highlight w:val="white"/>
        </w:rPr>
      </w:pP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Legislation: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American Arts Revival Act of 2017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Synthetic Drug Prevention, Treatment, and Education Act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National Flood Insurance Program Administrative Reform Act of 2017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Puerto Rico Small Business Assistance Act of 2017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National Flood Insurance Program Reauthorization and Improvement Act of 2017</w:t>
      </w:r>
    </w:p>
    <w:p w:rsidR="00432E85" w:rsidRPr="007F2707" w:rsidRDefault="00432E85">
      <w:pPr>
        <w:ind w:firstLine="720"/>
        <w:rPr>
          <w:highlight w:val="white"/>
        </w:rPr>
      </w:pPr>
    </w:p>
    <w:p w:rsidR="00432E85" w:rsidRPr="007F2707" w:rsidRDefault="00432E85">
      <w:pPr>
        <w:ind w:firstLine="720"/>
        <w:rPr>
          <w:highlight w:val="white"/>
        </w:rPr>
      </w:pP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 xml:space="preserve">Congresswoman Velázquez is Ranking Member of the </w:t>
      </w:r>
      <w:hyperlink r:id="rId30">
        <w:r w:rsidRPr="007F2707">
          <w:rPr>
            <w:highlight w:val="white"/>
          </w:rPr>
          <w:t>House Small Business Committee</w:t>
        </w:r>
      </w:hyperlink>
      <w:r w:rsidRPr="007F2707">
        <w:rPr>
          <w:highlight w:val="white"/>
        </w:rPr>
        <w:t>.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 xml:space="preserve">She is a member of the </w:t>
      </w:r>
      <w:hyperlink r:id="rId31">
        <w:r w:rsidRPr="007F2707">
          <w:rPr>
            <w:highlight w:val="white"/>
          </w:rPr>
          <w:t>Congressional Hispanic Caucus</w:t>
        </w:r>
      </w:hyperlink>
      <w:r w:rsidRPr="007F2707">
        <w:rPr>
          <w:highlight w:val="white"/>
        </w:rPr>
        <w:t>.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 xml:space="preserve">The Congresswoman is also a senior member of the </w:t>
      </w:r>
      <w:hyperlink r:id="rId32">
        <w:r w:rsidRPr="007F2707">
          <w:rPr>
            <w:highlight w:val="white"/>
          </w:rPr>
          <w:t>Financial Services Committee</w:t>
        </w:r>
      </w:hyperlink>
      <w:r w:rsidRPr="007F2707">
        <w:rPr>
          <w:highlight w:val="white"/>
        </w:rPr>
        <w:t xml:space="preserve"> and serves on the following Subcommittees: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Subcommittee on Financial Institutions and Consumer Credit</w:t>
      </w:r>
    </w:p>
    <w:p w:rsidR="00432E85" w:rsidRPr="007F2707" w:rsidRDefault="00EA3201">
      <w:pPr>
        <w:ind w:left="720"/>
        <w:rPr>
          <w:color w:val="333333"/>
          <w:highlight w:val="white"/>
        </w:rPr>
      </w:pPr>
      <w:r w:rsidRPr="007F2707">
        <w:rPr>
          <w:highlight w:val="white"/>
        </w:rPr>
        <w:t>Subcommittee on Housing and Insurance</w:t>
      </w:r>
    </w:p>
    <w:p w:rsidR="00432E85" w:rsidRPr="007F2707" w:rsidRDefault="00EA3201">
      <w:pPr>
        <w:spacing w:after="160"/>
        <w:rPr>
          <w:color w:val="00B0F0"/>
        </w:rPr>
      </w:pPr>
      <w:r w:rsidRPr="007F2707">
        <w:rPr>
          <w:color w:val="00B0F0"/>
        </w:rPr>
        <w:t xml:space="preserve"> </w:t>
      </w:r>
    </w:p>
    <w:p w:rsidR="00432E85" w:rsidRPr="007F2707" w:rsidRDefault="00EA3201">
      <w:pPr>
        <w:spacing w:after="160"/>
      </w:pPr>
      <w:r w:rsidRPr="007F2707">
        <w:rPr>
          <w:color w:val="00B0F0"/>
        </w:rPr>
        <w:t xml:space="preserve">8.      </w:t>
      </w:r>
      <w:hyperlink r:id="rId33">
        <w:r w:rsidRPr="007F2707">
          <w:rPr>
            <w:color w:val="00B0F0"/>
          </w:rPr>
          <w:t xml:space="preserve"> </w:t>
        </w:r>
      </w:hyperlink>
      <w:hyperlink r:id="rId34">
        <w:r w:rsidRPr="007F2707">
          <w:rPr>
            <w:color w:val="00B0F0"/>
            <w:u w:val="single"/>
          </w:rPr>
          <w:t>Hakeem Jeffries</w:t>
        </w:r>
      </w:hyperlink>
    </w:p>
    <w:p w:rsidR="00432E85" w:rsidRPr="007F2707" w:rsidRDefault="00432E85"/>
    <w:p w:rsidR="00432E85" w:rsidRPr="007F2707" w:rsidRDefault="00EA3201">
      <w:pPr>
        <w:ind w:firstLine="720"/>
        <w:rPr>
          <w:highlight w:val="white"/>
        </w:rPr>
      </w:pPr>
      <w:hyperlink r:id="rId35">
        <w:r w:rsidRPr="007F2707">
          <w:rPr>
            <w:highlight w:val="white"/>
          </w:rPr>
          <w:t>Washington, DC Office</w:t>
        </w:r>
      </w:hyperlink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lastRenderedPageBreak/>
        <w:t>1607 Longworth House Office Building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Washington, DC 20515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Phone: 202-225-5936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Hours: M-F 9 - 5pm</w:t>
      </w:r>
    </w:p>
    <w:p w:rsidR="00432E85" w:rsidRPr="007F2707" w:rsidRDefault="00432E85">
      <w:pPr>
        <w:ind w:firstLine="720"/>
        <w:rPr>
          <w:highlight w:val="white"/>
        </w:rPr>
      </w:pPr>
    </w:p>
    <w:p w:rsidR="00432E85" w:rsidRPr="007F2707" w:rsidRDefault="00EA3201">
      <w:pPr>
        <w:ind w:firstLine="720"/>
        <w:rPr>
          <w:highlight w:val="white"/>
        </w:rPr>
      </w:pPr>
      <w:hyperlink r:id="rId36">
        <w:r w:rsidRPr="007F2707">
          <w:rPr>
            <w:highlight w:val="white"/>
          </w:rPr>
          <w:t>Central Brooklyn District Office</w:t>
        </w:r>
      </w:hyperlink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55 Ha</w:t>
      </w:r>
      <w:r w:rsidRPr="007F2707">
        <w:rPr>
          <w:highlight w:val="white"/>
        </w:rPr>
        <w:t>nson Place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Suite 603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Brooklyn, NY 11217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Phone: (718) 237 - 2211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Hours: M-F 9 am - 5pm</w:t>
      </w:r>
    </w:p>
    <w:p w:rsidR="00432E85" w:rsidRPr="007F2707" w:rsidRDefault="00432E85">
      <w:pPr>
        <w:ind w:firstLine="720"/>
        <w:rPr>
          <w:highlight w:val="white"/>
        </w:rPr>
      </w:pPr>
    </w:p>
    <w:p w:rsidR="00432E85" w:rsidRPr="007F2707" w:rsidRDefault="00EA3201">
      <w:pPr>
        <w:ind w:firstLine="720"/>
        <w:rPr>
          <w:highlight w:val="white"/>
        </w:rPr>
      </w:pPr>
      <w:hyperlink r:id="rId37">
        <w:r w:rsidRPr="007F2707">
          <w:rPr>
            <w:highlight w:val="white"/>
          </w:rPr>
          <w:t>South Brooklyn District Office</w:t>
        </w:r>
      </w:hyperlink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445 Neptune Avenue, 1st Floor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Community Room 2C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Brooklyn, NY 11224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 xml:space="preserve">Phone: (718) 373 - 0033 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Hours: M-F 9 am - 5pm</w:t>
      </w:r>
    </w:p>
    <w:p w:rsidR="00432E85" w:rsidRPr="007F2707" w:rsidRDefault="00432E85">
      <w:pPr>
        <w:ind w:firstLine="720"/>
        <w:rPr>
          <w:highlight w:val="white"/>
        </w:rPr>
      </w:pPr>
    </w:p>
    <w:p w:rsidR="00471249" w:rsidRPr="007F2707" w:rsidRDefault="00471249">
      <w:pPr>
        <w:ind w:firstLine="720"/>
        <w:rPr>
          <w:highlight w:val="white"/>
        </w:rPr>
      </w:pPr>
    </w:p>
    <w:p w:rsidR="00471249" w:rsidRPr="007F2707" w:rsidRDefault="00471249">
      <w:pPr>
        <w:ind w:firstLine="720"/>
        <w:rPr>
          <w:highlight w:val="white"/>
        </w:rPr>
      </w:pP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Legislation: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Effective Assistance of Counsel in the Digital Era Act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Synthetic Drug Awareness Act of 2017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F.A.I.R. Surveillance Act of 2016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Excessive Use of Force Prevention Act of 2015</w:t>
      </w:r>
    </w:p>
    <w:p w:rsidR="00432E85" w:rsidRPr="007F2707" w:rsidRDefault="00432E85">
      <w:pPr>
        <w:ind w:firstLine="720"/>
        <w:rPr>
          <w:highlight w:val="white"/>
        </w:rPr>
      </w:pP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Co</w:t>
      </w:r>
      <w:r w:rsidRPr="007F2707">
        <w:rPr>
          <w:highlight w:val="white"/>
        </w:rPr>
        <w:t xml:space="preserve">ngressman Jeffries is a member of the </w:t>
      </w:r>
      <w:hyperlink r:id="rId38">
        <w:r w:rsidRPr="007F2707">
          <w:rPr>
            <w:highlight w:val="white"/>
          </w:rPr>
          <w:t>Judiciary Committee</w:t>
        </w:r>
      </w:hyperlink>
      <w:r w:rsidRPr="007F2707">
        <w:rPr>
          <w:highlight w:val="white"/>
        </w:rPr>
        <w:t xml:space="preserve"> and </w:t>
      </w:r>
      <w:hyperlink r:id="rId39">
        <w:r w:rsidRPr="007F2707">
          <w:rPr>
            <w:highlight w:val="white"/>
          </w:rPr>
          <w:t xml:space="preserve">Budget </w:t>
        </w:r>
      </w:hyperlink>
      <w:hyperlink r:id="rId40">
        <w:r w:rsidRPr="007F2707">
          <w:rPr>
            <w:highlight w:val="white"/>
          </w:rPr>
          <w:t>Committee</w:t>
        </w:r>
      </w:hyperlink>
      <w:r w:rsidRPr="007F2707">
        <w:rPr>
          <w:highlight w:val="white"/>
        </w:rPr>
        <w:t xml:space="preserve">. 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 xml:space="preserve">Within the Judiciary Committee, Congressman Jeffries is a member of two subcommittees: the Subcommittee on Courts, Intellectual Property and the Internet and the Subcommittee on Regulatory Reform, Commercial and Antitrust Law.  </w:t>
      </w:r>
    </w:p>
    <w:p w:rsidR="00432E85" w:rsidRPr="007F2707" w:rsidRDefault="00432E85">
      <w:pPr>
        <w:ind w:firstLine="720"/>
        <w:rPr>
          <w:highlight w:val="white"/>
        </w:rPr>
      </w:pPr>
    </w:p>
    <w:p w:rsidR="00432E85" w:rsidRPr="007F2707" w:rsidRDefault="00EA3201">
      <w:pPr>
        <w:rPr>
          <w:color w:val="A4C2F4"/>
          <w:highlight w:val="white"/>
        </w:rPr>
      </w:pPr>
      <w:r w:rsidRPr="007F2707">
        <w:rPr>
          <w:color w:val="00B0F0"/>
        </w:rPr>
        <w:t xml:space="preserve">9.      </w:t>
      </w:r>
      <w:hyperlink r:id="rId41">
        <w:r w:rsidRPr="007F2707">
          <w:rPr>
            <w:color w:val="00B0F0"/>
          </w:rPr>
          <w:t xml:space="preserve"> </w:t>
        </w:r>
      </w:hyperlink>
      <w:hyperlink r:id="rId42">
        <w:r w:rsidRPr="007F2707">
          <w:rPr>
            <w:color w:val="00B0F0"/>
            <w:u w:val="single"/>
          </w:rPr>
          <w:t>Yvette Clarke</w:t>
        </w:r>
      </w:hyperlink>
    </w:p>
    <w:p w:rsidR="00432E85" w:rsidRPr="007F2707" w:rsidRDefault="00432E85"/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Washington, DC Office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2058 Rayburn House Office Building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Washington, DC 20515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Phone: (202) 225-6</w:t>
      </w:r>
      <w:r w:rsidRPr="007F2707">
        <w:rPr>
          <w:highlight w:val="white"/>
        </w:rPr>
        <w:t>231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Fax: (202) 226-0112</w:t>
      </w:r>
    </w:p>
    <w:p w:rsidR="00432E85" w:rsidRPr="007F2707" w:rsidRDefault="00432E85">
      <w:pPr>
        <w:ind w:firstLine="720"/>
        <w:rPr>
          <w:highlight w:val="white"/>
        </w:rPr>
      </w:pP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Brooklyn Office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222 Lenox Road, Suites 1 &amp; 2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Brooklyn, NY 11226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Phone: (718) 287-1142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lastRenderedPageBreak/>
        <w:t>Fax: (718) 287-1223</w:t>
      </w:r>
    </w:p>
    <w:p w:rsidR="00432E85" w:rsidRPr="007F2707" w:rsidRDefault="00432E85">
      <w:pPr>
        <w:ind w:firstLine="720"/>
        <w:rPr>
          <w:highlight w:val="white"/>
        </w:rPr>
      </w:pP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Legislation: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ICE Body Camera Act of 2017</w:t>
      </w:r>
    </w:p>
    <w:p w:rsidR="00432E85" w:rsidRPr="007F2707" w:rsidRDefault="00EA3201">
      <w:pPr>
        <w:ind w:firstLine="720"/>
        <w:rPr>
          <w:highlight w:val="white"/>
        </w:rPr>
      </w:pPr>
      <w:proofErr w:type="spellStart"/>
      <w:r w:rsidRPr="007F2707">
        <w:rPr>
          <w:highlight w:val="white"/>
        </w:rPr>
        <w:t>Cybersecurity</w:t>
      </w:r>
      <w:proofErr w:type="spellEnd"/>
      <w:r w:rsidRPr="007F2707">
        <w:rPr>
          <w:highlight w:val="white"/>
        </w:rPr>
        <w:t xml:space="preserve"> Responsibility Act of 2017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Protect Our Sanctuary Cities Act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Haiti Emergency Relief Act of 2017</w:t>
      </w:r>
    </w:p>
    <w:p w:rsidR="00432E85" w:rsidRPr="007F2707" w:rsidRDefault="00EA3201">
      <w:pPr>
        <w:ind w:firstLine="720"/>
        <w:rPr>
          <w:b/>
          <w:highlight w:val="white"/>
        </w:rPr>
      </w:pPr>
      <w:r w:rsidRPr="007F2707">
        <w:rPr>
          <w:highlight w:val="white"/>
        </w:rPr>
        <w:t>West African Ebola Relief Act</w:t>
      </w:r>
    </w:p>
    <w:p w:rsidR="00432E85" w:rsidRPr="007F2707" w:rsidRDefault="00432E85">
      <w:pPr>
        <w:ind w:firstLine="720"/>
        <w:rPr>
          <w:highlight w:val="white"/>
        </w:rPr>
      </w:pP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Energy and Commerce Committee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Subcommittee on Communications and Technology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Subcommittee on Commerce, Manufacturing, and Trade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Subcommittee on Oversight and Investigations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Small Business Com</w:t>
      </w:r>
      <w:r w:rsidRPr="007F2707">
        <w:rPr>
          <w:highlight w:val="white"/>
        </w:rPr>
        <w:t>mittee</w:t>
      </w:r>
    </w:p>
    <w:p w:rsidR="00432E85" w:rsidRPr="007F2707" w:rsidRDefault="00EA3201">
      <w:pPr>
        <w:ind w:firstLine="720"/>
        <w:rPr>
          <w:b/>
          <w:color w:val="FFFFFF"/>
          <w:highlight w:val="white"/>
        </w:rPr>
      </w:pPr>
      <w:r w:rsidRPr="007F2707">
        <w:rPr>
          <w:highlight w:val="white"/>
        </w:rPr>
        <w:t>Ethics Committee</w:t>
      </w:r>
    </w:p>
    <w:p w:rsidR="00432E85" w:rsidRPr="007F2707" w:rsidRDefault="00432E85">
      <w:pPr>
        <w:rPr>
          <w:highlight w:val="white"/>
        </w:rPr>
      </w:pPr>
    </w:p>
    <w:p w:rsidR="00432E85" w:rsidRPr="007F2707" w:rsidRDefault="00EA3201">
      <w:r w:rsidRPr="007F2707">
        <w:rPr>
          <w:color w:val="00B0F0"/>
        </w:rPr>
        <w:t xml:space="preserve">10.  </w:t>
      </w:r>
      <w:hyperlink r:id="rId43">
        <w:r w:rsidRPr="007F2707">
          <w:rPr>
            <w:color w:val="00B0F0"/>
          </w:rPr>
          <w:t xml:space="preserve"> </w:t>
        </w:r>
      </w:hyperlink>
      <w:hyperlink r:id="rId44">
        <w:r w:rsidRPr="007F2707">
          <w:rPr>
            <w:color w:val="00B0F0"/>
            <w:u w:val="single"/>
          </w:rPr>
          <w:t>Jerrold Nadler</w:t>
        </w:r>
      </w:hyperlink>
    </w:p>
    <w:p w:rsidR="00432E85" w:rsidRPr="007F2707" w:rsidRDefault="00432E85"/>
    <w:p w:rsidR="00432E85" w:rsidRPr="007F2707" w:rsidRDefault="00EA3201">
      <w:pPr>
        <w:ind w:firstLine="720"/>
        <w:rPr>
          <w:highlight w:val="white"/>
        </w:rPr>
      </w:pPr>
      <w:hyperlink r:id="rId45">
        <w:r w:rsidRPr="007F2707">
          <w:rPr>
            <w:highlight w:val="white"/>
          </w:rPr>
          <w:t>Washington, DC Office</w:t>
        </w:r>
      </w:hyperlink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2109 Rayburn HOB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Washington, DC 20515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Phone: 202-225-5635</w:t>
      </w:r>
    </w:p>
    <w:p w:rsidR="00432E85" w:rsidRPr="007F2707" w:rsidRDefault="00432E85">
      <w:pPr>
        <w:ind w:firstLine="720"/>
        <w:rPr>
          <w:highlight w:val="white"/>
        </w:rPr>
      </w:pPr>
    </w:p>
    <w:p w:rsidR="00432E85" w:rsidRPr="007F2707" w:rsidRDefault="00EA3201">
      <w:pPr>
        <w:ind w:firstLine="720"/>
        <w:rPr>
          <w:highlight w:val="white"/>
        </w:rPr>
      </w:pPr>
      <w:hyperlink r:id="rId46">
        <w:r w:rsidRPr="007F2707">
          <w:rPr>
            <w:highlight w:val="white"/>
          </w:rPr>
          <w:t>Manhattan Office</w:t>
        </w:r>
      </w:hyperlink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 xml:space="preserve">201 </w:t>
      </w:r>
      <w:proofErr w:type="spellStart"/>
      <w:r w:rsidRPr="007F2707">
        <w:rPr>
          <w:highlight w:val="white"/>
        </w:rPr>
        <w:t>Varick</w:t>
      </w:r>
      <w:proofErr w:type="spellEnd"/>
      <w:r w:rsidRPr="007F2707">
        <w:rPr>
          <w:highlight w:val="white"/>
        </w:rPr>
        <w:t xml:space="preserve"> Street, Suite 669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New York, NY 10014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Phone: 212-367-7350</w:t>
      </w:r>
    </w:p>
    <w:p w:rsidR="00432E85" w:rsidRPr="007F2707" w:rsidRDefault="00432E85">
      <w:pPr>
        <w:ind w:firstLine="720"/>
        <w:rPr>
          <w:highlight w:val="white"/>
        </w:rPr>
      </w:pPr>
    </w:p>
    <w:p w:rsidR="00432E85" w:rsidRPr="007F2707" w:rsidRDefault="00EA3201">
      <w:pPr>
        <w:ind w:firstLine="720"/>
        <w:rPr>
          <w:highlight w:val="white"/>
        </w:rPr>
      </w:pPr>
      <w:hyperlink r:id="rId47">
        <w:r w:rsidRPr="007F2707">
          <w:rPr>
            <w:highlight w:val="white"/>
          </w:rPr>
          <w:t>Brooklyn Office</w:t>
        </w:r>
      </w:hyperlink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6605 Fort Hamilton Parkway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Brooklyn, NY 11219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Phone: 718-373-3198</w:t>
      </w:r>
    </w:p>
    <w:p w:rsidR="00432E85" w:rsidRPr="007F2707" w:rsidRDefault="00432E85">
      <w:pPr>
        <w:ind w:firstLine="720"/>
        <w:rPr>
          <w:highlight w:val="white"/>
        </w:rPr>
      </w:pP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Legislation: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Link:https://www.congres</w:t>
      </w:r>
      <w:r w:rsidRPr="007F2707">
        <w:rPr>
          <w:highlight w:val="white"/>
        </w:rPr>
        <w:t>s.gov/member/jerrold-nadler/N000002?q={%22congress%22:%22115%22</w:t>
      </w:r>
      <w:proofErr w:type="gramStart"/>
      <w:r w:rsidRPr="007F2707">
        <w:rPr>
          <w:highlight w:val="white"/>
        </w:rPr>
        <w:t>,%</w:t>
      </w:r>
      <w:proofErr w:type="gramEnd"/>
      <w:r w:rsidRPr="007F2707">
        <w:rPr>
          <w:highlight w:val="white"/>
        </w:rPr>
        <w:t>22sponsorship%22:%22sponsored%22}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Pregnant Workers Fairness Act</w:t>
      </w:r>
      <w:r w:rsidRPr="007F2707">
        <w:rPr>
          <w:highlight w:val="white"/>
        </w:rPr>
        <w:tab/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Tax Equity Act of 2017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Tax Fairness for All Families Act of 2017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Fair Play Fair Pay Act of 2017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Disaster Assistance Support fo</w:t>
      </w:r>
      <w:r w:rsidRPr="007F2707">
        <w:rPr>
          <w:highlight w:val="white"/>
        </w:rPr>
        <w:t>r Communities and Homeowners Act of 2017</w:t>
      </w:r>
    </w:p>
    <w:p w:rsidR="00432E85" w:rsidRPr="007F2707" w:rsidRDefault="00432E85">
      <w:pPr>
        <w:ind w:firstLine="720"/>
        <w:rPr>
          <w:highlight w:val="white"/>
        </w:rPr>
      </w:pPr>
    </w:p>
    <w:p w:rsidR="00432E85" w:rsidRPr="007F2707" w:rsidRDefault="00EA3201">
      <w:pPr>
        <w:ind w:firstLine="720"/>
        <w:rPr>
          <w:highlight w:val="white"/>
        </w:rPr>
      </w:pPr>
      <w:hyperlink r:id="rId48">
        <w:r w:rsidRPr="007F2707">
          <w:rPr>
            <w:highlight w:val="white"/>
          </w:rPr>
          <w:t>Judiciary Committee</w:t>
        </w:r>
      </w:hyperlink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lastRenderedPageBreak/>
        <w:t>Subcommittee on Courts, Intellectual Property and the Internet (Ranking Member)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Subcommittee on the Constitution and Civil Justice</w:t>
      </w:r>
    </w:p>
    <w:p w:rsidR="00432E85" w:rsidRPr="007F2707" w:rsidRDefault="00EA3201">
      <w:pPr>
        <w:ind w:firstLine="720"/>
        <w:rPr>
          <w:highlight w:val="white"/>
        </w:rPr>
      </w:pPr>
      <w:hyperlink r:id="rId49">
        <w:r w:rsidRPr="007F2707">
          <w:rPr>
            <w:highlight w:val="white"/>
          </w:rPr>
          <w:t>Transportation and Infrastructure Committee</w:t>
        </w:r>
      </w:hyperlink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Subcommittee on Highways and Transit</w:t>
      </w:r>
    </w:p>
    <w:p w:rsidR="00432E85" w:rsidRPr="007F2707" w:rsidRDefault="00EA3201">
      <w:pPr>
        <w:ind w:firstLine="720"/>
        <w:rPr>
          <w:color w:val="666666"/>
          <w:highlight w:val="white"/>
        </w:rPr>
      </w:pPr>
      <w:r w:rsidRPr="007F2707">
        <w:rPr>
          <w:highlight w:val="white"/>
        </w:rPr>
        <w:t>Subcommittee on Railroads, Pipelines, and Hazardous Materials</w:t>
      </w:r>
    </w:p>
    <w:p w:rsidR="00432E85" w:rsidRPr="007F2707" w:rsidRDefault="00432E85">
      <w:pPr>
        <w:ind w:firstLine="720"/>
        <w:rPr>
          <w:highlight w:val="white"/>
        </w:rPr>
      </w:pPr>
    </w:p>
    <w:p w:rsidR="00432E85" w:rsidRPr="007F2707" w:rsidRDefault="00432E85">
      <w:pPr>
        <w:ind w:firstLine="720"/>
        <w:rPr>
          <w:highlight w:val="white"/>
        </w:rPr>
      </w:pPr>
    </w:p>
    <w:p w:rsidR="00432E85" w:rsidRPr="007F2707" w:rsidRDefault="00432E85">
      <w:pPr>
        <w:ind w:firstLine="720"/>
        <w:rPr>
          <w:highlight w:val="white"/>
        </w:rPr>
      </w:pPr>
    </w:p>
    <w:p w:rsidR="00471249" w:rsidRPr="007F2707" w:rsidRDefault="00471249">
      <w:pPr>
        <w:ind w:firstLine="720"/>
        <w:rPr>
          <w:highlight w:val="white"/>
        </w:rPr>
      </w:pPr>
    </w:p>
    <w:p w:rsidR="00432E85" w:rsidRPr="007F2707" w:rsidRDefault="00432E85">
      <w:pPr>
        <w:ind w:firstLine="720"/>
        <w:rPr>
          <w:highlight w:val="white"/>
        </w:rPr>
      </w:pPr>
    </w:p>
    <w:p w:rsidR="00432E85" w:rsidRPr="007F2707" w:rsidRDefault="00432E85">
      <w:pPr>
        <w:ind w:firstLine="720"/>
        <w:rPr>
          <w:highlight w:val="white"/>
        </w:rPr>
      </w:pPr>
    </w:p>
    <w:p w:rsidR="00432E85" w:rsidRPr="007F2707" w:rsidRDefault="00432E85">
      <w:pPr>
        <w:ind w:firstLine="720"/>
        <w:rPr>
          <w:highlight w:val="white"/>
        </w:rPr>
      </w:pPr>
    </w:p>
    <w:p w:rsidR="00432E85" w:rsidRPr="007F2707" w:rsidRDefault="00EA3201">
      <w:r w:rsidRPr="007F2707">
        <w:rPr>
          <w:color w:val="FF0000"/>
        </w:rPr>
        <w:t xml:space="preserve">11.  </w:t>
      </w:r>
      <w:hyperlink r:id="rId50">
        <w:r w:rsidRPr="007F2707">
          <w:rPr>
            <w:color w:val="FF0000"/>
          </w:rPr>
          <w:t xml:space="preserve"> </w:t>
        </w:r>
      </w:hyperlink>
      <w:hyperlink r:id="rId51">
        <w:r w:rsidRPr="007F2707">
          <w:rPr>
            <w:color w:val="FF0000"/>
            <w:u w:val="single"/>
          </w:rPr>
          <w:t>Daniel Donovan Jr.</w:t>
        </w:r>
      </w:hyperlink>
    </w:p>
    <w:p w:rsidR="00432E85" w:rsidRPr="007F2707" w:rsidRDefault="00432E85"/>
    <w:p w:rsidR="00432E85" w:rsidRPr="007F2707" w:rsidRDefault="00EA3201">
      <w:pPr>
        <w:ind w:firstLine="720"/>
        <w:rPr>
          <w:highlight w:val="white"/>
        </w:rPr>
      </w:pPr>
      <w:hyperlink r:id="rId52">
        <w:r w:rsidRPr="007F2707">
          <w:rPr>
            <w:highlight w:val="white"/>
          </w:rPr>
          <w:t>Washington, DC Office</w:t>
        </w:r>
      </w:hyperlink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1541 Longworth HOB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Washington, DC 20515</w:t>
      </w:r>
    </w:p>
    <w:p w:rsidR="00432E85" w:rsidRPr="007F2707" w:rsidRDefault="00EA3201">
      <w:pPr>
        <w:ind w:firstLine="720"/>
        <w:rPr>
          <w:highlight w:val="white"/>
        </w:rPr>
      </w:pPr>
      <w:r w:rsidRPr="007F2707">
        <w:rPr>
          <w:highlight w:val="white"/>
        </w:rPr>
        <w:t>Phone: (202) 225-3371</w:t>
      </w:r>
    </w:p>
    <w:p w:rsidR="00432E85" w:rsidRPr="007F2707" w:rsidRDefault="00432E85">
      <w:pPr>
        <w:ind w:firstLine="720"/>
        <w:rPr>
          <w:highlight w:val="white"/>
        </w:rPr>
      </w:pP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Brooklyn District Office</w:t>
      </w:r>
      <w:r w:rsidRPr="007F2707">
        <w:rPr>
          <w:highlight w:val="white"/>
        </w:rPr>
        <w:br/>
        <w:t>7308 13th Avenue</w:t>
      </w:r>
      <w:r w:rsidRPr="007F2707">
        <w:rPr>
          <w:highlight w:val="white"/>
        </w:rPr>
        <w:br/>
        <w:t>Brooklyn, NY 11228</w:t>
      </w:r>
      <w:r w:rsidRPr="007F2707">
        <w:rPr>
          <w:highlight w:val="white"/>
        </w:rPr>
        <w:br/>
        <w:t>Phone: 718-630-5277</w:t>
      </w:r>
      <w:r w:rsidRPr="007F2707">
        <w:rPr>
          <w:highlight w:val="white"/>
        </w:rPr>
        <w:br/>
        <w:t>Fax: 718-630-5388</w:t>
      </w:r>
    </w:p>
    <w:p w:rsidR="00432E85" w:rsidRPr="007F2707" w:rsidRDefault="00432E85">
      <w:pPr>
        <w:ind w:left="720"/>
        <w:rPr>
          <w:highlight w:val="white"/>
        </w:rPr>
      </w:pP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Staten Island District Office</w:t>
      </w:r>
      <w:r w:rsidRPr="007F2707">
        <w:rPr>
          <w:highlight w:val="white"/>
        </w:rPr>
        <w:br/>
        <w:t xml:space="preserve">265 New </w:t>
      </w:r>
      <w:proofErr w:type="spellStart"/>
      <w:r w:rsidRPr="007F2707">
        <w:rPr>
          <w:highlight w:val="white"/>
        </w:rPr>
        <w:t>Dorp</w:t>
      </w:r>
      <w:proofErr w:type="spellEnd"/>
      <w:r w:rsidRPr="007F2707">
        <w:rPr>
          <w:highlight w:val="white"/>
        </w:rPr>
        <w:t xml:space="preserve"> Lane, 2nd Floor</w:t>
      </w:r>
      <w:r w:rsidRPr="007F2707">
        <w:rPr>
          <w:highlight w:val="white"/>
        </w:rPr>
        <w:br/>
        <w:t>Sta</w:t>
      </w:r>
      <w:r w:rsidRPr="007F2707">
        <w:rPr>
          <w:highlight w:val="white"/>
        </w:rPr>
        <w:t>ten Island, NY 10306</w:t>
      </w:r>
      <w:r w:rsidRPr="007F2707">
        <w:rPr>
          <w:highlight w:val="white"/>
        </w:rPr>
        <w:br/>
        <w:t>Phone: 718-351-1062</w:t>
      </w:r>
      <w:r w:rsidRPr="007F2707">
        <w:rPr>
          <w:highlight w:val="white"/>
        </w:rPr>
        <w:br/>
        <w:t>Fax: 718-980-0768</w:t>
      </w:r>
    </w:p>
    <w:p w:rsidR="00432E85" w:rsidRPr="007F2707" w:rsidRDefault="00432E85">
      <w:pPr>
        <w:ind w:left="720"/>
        <w:rPr>
          <w:highlight w:val="white"/>
        </w:rPr>
      </w:pP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Legislation: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Link</w:t>
      </w:r>
      <w:proofErr w:type="gramStart"/>
      <w:r w:rsidRPr="007F2707">
        <w:rPr>
          <w:highlight w:val="white"/>
        </w:rPr>
        <w:t>:</w:t>
      </w:r>
      <w:proofErr w:type="gramEnd"/>
      <w:r w:rsidRPr="007F2707">
        <w:fldChar w:fldCharType="begin"/>
      </w:r>
      <w:r w:rsidRPr="007F2707">
        <w:instrText xml:space="preserve"> HYPERLINK "https://www.congress.gov/member/jerrold-nadler/N000002?q=%7B%22congress%22:%22115%22,%22sponsorship%22:%22sponsored%22" \h </w:instrText>
      </w:r>
      <w:r w:rsidRPr="007F2707">
        <w:fldChar w:fldCharType="separate"/>
      </w:r>
      <w:r w:rsidRPr="007F2707">
        <w:rPr>
          <w:color w:val="1155CC"/>
          <w:highlight w:val="white"/>
          <w:u w:val="single"/>
        </w:rPr>
        <w:t>https://www.congress.gov/member/jerrold-</w:t>
      </w:r>
      <w:r w:rsidRPr="007F2707">
        <w:rPr>
          <w:color w:val="1155CC"/>
          <w:highlight w:val="white"/>
          <w:u w:val="single"/>
        </w:rPr>
        <w:t>nadler/N000002?q={%22congress%22:%22115%22,%22sponsorship%22:%22sponsored%22</w:t>
      </w:r>
      <w:r w:rsidRPr="007F2707">
        <w:rPr>
          <w:color w:val="1155CC"/>
          <w:highlight w:val="white"/>
          <w:u w:val="single"/>
        </w:rPr>
        <w:fldChar w:fldCharType="end"/>
      </w:r>
      <w:r w:rsidRPr="007F2707">
        <w:rPr>
          <w:highlight w:val="white"/>
        </w:rPr>
        <w:t>}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PREPARE Act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Comprehensive Fentanyl Control Act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Securing the Cities Act of 2017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Cyber Preparedness Act of 2017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Transit Security Grant Program Flexibility Act</w:t>
      </w:r>
    </w:p>
    <w:p w:rsidR="00432E85" w:rsidRPr="007F2707" w:rsidRDefault="00432E85">
      <w:pPr>
        <w:ind w:left="720"/>
        <w:rPr>
          <w:highlight w:val="white"/>
        </w:rPr>
      </w:pPr>
    </w:p>
    <w:p w:rsidR="00432E85" w:rsidRPr="007F2707" w:rsidRDefault="00EA3201">
      <w:pPr>
        <w:ind w:left="720"/>
        <w:rPr>
          <w:highlight w:val="white"/>
        </w:rPr>
      </w:pPr>
      <w:hyperlink r:id="rId53">
        <w:r w:rsidRPr="007F2707">
          <w:rPr>
            <w:highlight w:val="white"/>
          </w:rPr>
          <w:t>House Foreign Affairs Committee</w:t>
        </w:r>
      </w:hyperlink>
    </w:p>
    <w:p w:rsidR="00432E85" w:rsidRPr="007F2707" w:rsidRDefault="00EA3201">
      <w:pPr>
        <w:ind w:left="720"/>
        <w:rPr>
          <w:color w:val="0062A0"/>
          <w:highlight w:val="white"/>
          <w:u w:val="single"/>
        </w:rPr>
      </w:pPr>
      <w:hyperlink r:id="rId54">
        <w:r w:rsidRPr="007F2707">
          <w:rPr>
            <w:highlight w:val="white"/>
          </w:rPr>
          <w:t>House Homeland Security Committee</w:t>
        </w:r>
      </w:hyperlink>
      <w:hyperlink r:id="rId55"/>
    </w:p>
    <w:p w:rsidR="00432E85" w:rsidRPr="007F2707" w:rsidRDefault="00432E85">
      <w:pPr>
        <w:rPr>
          <w:color w:val="00B0F0"/>
        </w:rPr>
      </w:pPr>
    </w:p>
    <w:p w:rsidR="00432E85" w:rsidRPr="007F2707" w:rsidRDefault="00432E85">
      <w:pPr>
        <w:rPr>
          <w:color w:val="00B0F0"/>
        </w:rPr>
      </w:pPr>
    </w:p>
    <w:p w:rsidR="00432E85" w:rsidRPr="007F2707" w:rsidRDefault="00432E85">
      <w:pPr>
        <w:rPr>
          <w:color w:val="00B0F0"/>
        </w:rPr>
      </w:pPr>
    </w:p>
    <w:p w:rsidR="00432E85" w:rsidRPr="007F2707" w:rsidRDefault="00432E85">
      <w:pPr>
        <w:rPr>
          <w:color w:val="00B0F0"/>
        </w:rPr>
      </w:pPr>
    </w:p>
    <w:p w:rsidR="00432E85" w:rsidRPr="007F2707" w:rsidRDefault="00432E85">
      <w:pPr>
        <w:rPr>
          <w:color w:val="00B0F0"/>
        </w:rPr>
      </w:pPr>
    </w:p>
    <w:p w:rsidR="00471249" w:rsidRPr="007F2707" w:rsidRDefault="00471249">
      <w:pPr>
        <w:rPr>
          <w:color w:val="00B0F0"/>
        </w:rPr>
      </w:pPr>
    </w:p>
    <w:p w:rsidR="00432E85" w:rsidRPr="007F2707" w:rsidRDefault="00432E85">
      <w:pPr>
        <w:rPr>
          <w:color w:val="00B0F0"/>
        </w:rPr>
      </w:pPr>
    </w:p>
    <w:p w:rsidR="00432E85" w:rsidRPr="007F2707" w:rsidRDefault="00432E85">
      <w:pPr>
        <w:rPr>
          <w:color w:val="00B0F0"/>
        </w:rPr>
      </w:pPr>
    </w:p>
    <w:p w:rsidR="00432E85" w:rsidRPr="007F2707" w:rsidRDefault="00432E85">
      <w:pPr>
        <w:rPr>
          <w:color w:val="00B0F0"/>
        </w:rPr>
      </w:pPr>
    </w:p>
    <w:p w:rsidR="00432E85" w:rsidRPr="007F2707" w:rsidRDefault="00432E85">
      <w:pPr>
        <w:rPr>
          <w:color w:val="00B0F0"/>
        </w:rPr>
      </w:pPr>
    </w:p>
    <w:p w:rsidR="00432E85" w:rsidRPr="007F2707" w:rsidRDefault="00EA3201">
      <w:r w:rsidRPr="007F2707">
        <w:rPr>
          <w:color w:val="00B0F0"/>
        </w:rPr>
        <w:t xml:space="preserve">12.  </w:t>
      </w:r>
      <w:hyperlink r:id="rId56">
        <w:r w:rsidRPr="007F2707">
          <w:rPr>
            <w:color w:val="00B0F0"/>
          </w:rPr>
          <w:t xml:space="preserve"> </w:t>
        </w:r>
      </w:hyperlink>
      <w:hyperlink r:id="rId57">
        <w:r w:rsidRPr="007F2707">
          <w:rPr>
            <w:color w:val="00B0F0"/>
            <w:u w:val="single"/>
          </w:rPr>
          <w:t>Carolyn Maloney</w:t>
        </w:r>
      </w:hyperlink>
    </w:p>
    <w:p w:rsidR="00432E85" w:rsidRPr="007F2707" w:rsidRDefault="00432E85"/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Washington, DC Office</w:t>
      </w:r>
      <w:r w:rsidRPr="007F2707">
        <w:rPr>
          <w:highlight w:val="white"/>
        </w:rPr>
        <w:br/>
        <w:t>2308 Rayburn House Office Building</w:t>
      </w:r>
      <w:r w:rsidRPr="007F2707">
        <w:rPr>
          <w:highlight w:val="white"/>
        </w:rPr>
        <w:br/>
        <w:t>Washington, DC 20</w:t>
      </w:r>
      <w:r w:rsidRPr="007F2707">
        <w:rPr>
          <w:highlight w:val="white"/>
        </w:rPr>
        <w:t>515-0001</w:t>
      </w:r>
      <w:r w:rsidRPr="007F2707">
        <w:rPr>
          <w:highlight w:val="white"/>
        </w:rPr>
        <w:br/>
        <w:t>Phone: 202-225-7944</w:t>
      </w:r>
      <w:r w:rsidRPr="007F2707">
        <w:rPr>
          <w:highlight w:val="white"/>
        </w:rPr>
        <w:br/>
        <w:t>Fax: 202-225-4709</w:t>
      </w:r>
      <w:r w:rsidRPr="007F2707">
        <w:rPr>
          <w:highlight w:val="white"/>
        </w:rPr>
        <w:br/>
        <w:t>Hours: Monday – Friday 9:00am – 6:00pm</w:t>
      </w:r>
    </w:p>
    <w:p w:rsidR="00432E85" w:rsidRPr="007F2707" w:rsidRDefault="00432E85">
      <w:pPr>
        <w:rPr>
          <w:highlight w:val="white"/>
        </w:rPr>
      </w:pP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Manhattan District Office</w:t>
      </w:r>
      <w:r w:rsidRPr="007F2707">
        <w:rPr>
          <w:highlight w:val="white"/>
        </w:rPr>
        <w:br/>
        <w:t>1651 3rd Avenue, Suite 311</w:t>
      </w:r>
      <w:r w:rsidRPr="007F2707">
        <w:rPr>
          <w:highlight w:val="white"/>
        </w:rPr>
        <w:br/>
        <w:t>New York, NY 10128-3679</w:t>
      </w:r>
      <w:r w:rsidRPr="007F2707">
        <w:rPr>
          <w:highlight w:val="white"/>
        </w:rPr>
        <w:br/>
        <w:t>Phone: 212-860-0606</w:t>
      </w:r>
      <w:r w:rsidRPr="007F2707">
        <w:rPr>
          <w:highlight w:val="white"/>
        </w:rPr>
        <w:br/>
        <w:t>Fax: 212-860-0704</w:t>
      </w:r>
      <w:r w:rsidRPr="007F2707">
        <w:rPr>
          <w:highlight w:val="white"/>
        </w:rPr>
        <w:br/>
        <w:t xml:space="preserve">Hours: </w:t>
      </w:r>
      <w:r w:rsidRPr="007F2707">
        <w:rPr>
          <w:highlight w:val="white"/>
        </w:rPr>
        <w:br/>
      </w:r>
      <w:r w:rsidRPr="007F2707">
        <w:rPr>
          <w:rFonts w:ascii="Cambria Math" w:hAnsi="Cambria Math" w:cs="Cambria Math"/>
          <w:highlight w:val="white"/>
        </w:rPr>
        <w:t>​</w:t>
      </w:r>
      <w:r w:rsidRPr="007F2707">
        <w:rPr>
          <w:highlight w:val="white"/>
        </w:rPr>
        <w:t>Monday – Friday 9:00am – 6:00pm</w:t>
      </w:r>
    </w:p>
    <w:p w:rsidR="00432E85" w:rsidRPr="007F2707" w:rsidRDefault="00432E85">
      <w:pPr>
        <w:ind w:left="720"/>
        <w:rPr>
          <w:highlight w:val="white"/>
        </w:rPr>
      </w:pP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Queens Distr</w:t>
      </w:r>
      <w:r w:rsidRPr="007F2707">
        <w:rPr>
          <w:highlight w:val="white"/>
        </w:rPr>
        <w:t>ict Office</w:t>
      </w:r>
      <w:r w:rsidRPr="007F2707">
        <w:rPr>
          <w:highlight w:val="white"/>
        </w:rPr>
        <w:br/>
        <w:t>31-19 Newtown Ave</w:t>
      </w:r>
      <w:proofErr w:type="gramStart"/>
      <w:r w:rsidRPr="007F2707">
        <w:rPr>
          <w:highlight w:val="white"/>
        </w:rPr>
        <w:t>.</w:t>
      </w:r>
      <w:proofErr w:type="gramEnd"/>
      <w:r w:rsidRPr="007F2707">
        <w:rPr>
          <w:highlight w:val="white"/>
        </w:rPr>
        <w:br/>
        <w:t>Astoria, NY 11102-1391</w:t>
      </w:r>
      <w:r w:rsidRPr="007F2707">
        <w:rPr>
          <w:highlight w:val="white"/>
        </w:rPr>
        <w:br/>
        <w:t>Phone: 718-932-1804</w:t>
      </w:r>
      <w:r w:rsidRPr="007F2707">
        <w:rPr>
          <w:highlight w:val="white"/>
        </w:rPr>
        <w:br/>
        <w:t>Fax: 212-860-0704</w:t>
      </w:r>
      <w:r w:rsidRPr="007F2707">
        <w:rPr>
          <w:highlight w:val="white"/>
        </w:rPr>
        <w:br/>
        <w:t>Hours:</w:t>
      </w:r>
      <w:r w:rsidRPr="007F2707">
        <w:rPr>
          <w:highlight w:val="white"/>
        </w:rPr>
        <w:br/>
        <w:t xml:space="preserve">Monday 9:30am – 2:00pm </w:t>
      </w:r>
      <w:r w:rsidRPr="007F2707">
        <w:rPr>
          <w:highlight w:val="white"/>
        </w:rPr>
        <w:br/>
        <w:t>Tuesday – Thursday 9:30am – 5:00pm</w:t>
      </w:r>
      <w:r w:rsidRPr="007F2707">
        <w:rPr>
          <w:highlight w:val="white"/>
        </w:rPr>
        <w:br/>
        <w:t>Friday 10:00am – 4:00pm</w:t>
      </w:r>
    </w:p>
    <w:p w:rsidR="00432E85" w:rsidRPr="007F2707" w:rsidRDefault="00432E85">
      <w:pPr>
        <w:ind w:left="720"/>
        <w:rPr>
          <w:highlight w:val="white"/>
        </w:rPr>
      </w:pPr>
    </w:p>
    <w:p w:rsidR="00432E85" w:rsidRPr="007F2707" w:rsidRDefault="00EA3201">
      <w:pPr>
        <w:ind w:left="720"/>
      </w:pPr>
      <w:r w:rsidRPr="007F2707">
        <w:rPr>
          <w:highlight w:val="white"/>
        </w:rPr>
        <w:t>Brooklyn District Office</w:t>
      </w:r>
      <w:r w:rsidRPr="007F2707">
        <w:rPr>
          <w:highlight w:val="white"/>
        </w:rPr>
        <w:br/>
        <w:t xml:space="preserve">619 </w:t>
      </w:r>
      <w:proofErr w:type="spellStart"/>
      <w:r w:rsidRPr="007F2707">
        <w:rPr>
          <w:highlight w:val="white"/>
        </w:rPr>
        <w:t>Lorimer</w:t>
      </w:r>
      <w:proofErr w:type="spellEnd"/>
      <w:r w:rsidRPr="007F2707">
        <w:rPr>
          <w:highlight w:val="white"/>
        </w:rPr>
        <w:t xml:space="preserve"> Street</w:t>
      </w:r>
      <w:r w:rsidRPr="007F2707">
        <w:rPr>
          <w:highlight w:val="white"/>
        </w:rPr>
        <w:br/>
        <w:t>Brooklyn, NY 11211-2228</w:t>
      </w:r>
      <w:r w:rsidRPr="007F2707">
        <w:rPr>
          <w:highlight w:val="white"/>
        </w:rPr>
        <w:br/>
        <w:t>Phone:</w:t>
      </w:r>
      <w:r w:rsidRPr="007F2707">
        <w:rPr>
          <w:highlight w:val="white"/>
        </w:rPr>
        <w:t xml:space="preserve"> 718-349-5972</w:t>
      </w:r>
      <w:r w:rsidRPr="007F2707">
        <w:rPr>
          <w:highlight w:val="white"/>
        </w:rPr>
        <w:br/>
        <w:t>Fax: 212-860-0704</w:t>
      </w:r>
      <w:r w:rsidRPr="007F2707">
        <w:rPr>
          <w:highlight w:val="white"/>
        </w:rPr>
        <w:br/>
        <w:t>Hours</w:t>
      </w:r>
      <w:proofErr w:type="gramStart"/>
      <w:r w:rsidRPr="007F2707">
        <w:rPr>
          <w:highlight w:val="white"/>
        </w:rPr>
        <w:t>:</w:t>
      </w:r>
      <w:proofErr w:type="gramEnd"/>
      <w:r w:rsidRPr="007F2707">
        <w:rPr>
          <w:highlight w:val="white"/>
        </w:rPr>
        <w:br/>
        <w:t>Tuesday 9:00am – 5:00pm</w:t>
      </w:r>
    </w:p>
    <w:p w:rsidR="00432E85" w:rsidRPr="007F2707" w:rsidRDefault="00EA3201">
      <w:r w:rsidRPr="007F2707">
        <w:tab/>
      </w:r>
    </w:p>
    <w:p w:rsidR="00432E85" w:rsidRPr="007F2707" w:rsidRDefault="00432E85"/>
    <w:p w:rsidR="00471249" w:rsidRPr="007F2707" w:rsidRDefault="00471249"/>
    <w:p w:rsidR="00471249" w:rsidRPr="007F2707" w:rsidRDefault="00471249"/>
    <w:p w:rsidR="00432E85" w:rsidRPr="007F2707" w:rsidRDefault="00432E85"/>
    <w:p w:rsidR="00432E85" w:rsidRPr="007F2707" w:rsidRDefault="00432E85"/>
    <w:p w:rsidR="00432E85" w:rsidRPr="007F2707" w:rsidRDefault="00432E85"/>
    <w:p w:rsidR="00432E85" w:rsidRPr="007F2707" w:rsidRDefault="00EA3201">
      <w:pPr>
        <w:rPr>
          <w:highlight w:val="white"/>
        </w:rPr>
      </w:pPr>
      <w:r w:rsidRPr="007F2707">
        <w:rPr>
          <w:highlight w:val="white"/>
        </w:rPr>
        <w:t xml:space="preserve"> </w:t>
      </w:r>
      <w:r w:rsidRPr="007F2707">
        <w:rPr>
          <w:highlight w:val="white"/>
        </w:rPr>
        <w:tab/>
        <w:t>Legislation: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Link</w:t>
      </w:r>
      <w:proofErr w:type="gramStart"/>
      <w:r w:rsidRPr="007F2707">
        <w:rPr>
          <w:highlight w:val="white"/>
        </w:rPr>
        <w:t>:</w:t>
      </w:r>
      <w:proofErr w:type="gramEnd"/>
      <w:r w:rsidRPr="007F2707">
        <w:fldChar w:fldCharType="begin"/>
      </w:r>
      <w:r w:rsidRPr="007F2707">
        <w:instrText xml:space="preserve"> HYPERLINK "https://www.congress.gov/member/carolyn-maloney/M000087?q=%7B%22sponsorship%22:%22%22sponsored%22,%22congress%22:%22114%22" \h </w:instrText>
      </w:r>
      <w:r w:rsidRPr="007F2707">
        <w:fldChar w:fldCharType="separate"/>
      </w:r>
      <w:r w:rsidRPr="007F2707">
        <w:rPr>
          <w:color w:val="1155CC"/>
          <w:highlight w:val="white"/>
          <w:u w:val="single"/>
        </w:rPr>
        <w:t>https://www.congress.gov/</w:t>
      </w:r>
      <w:r w:rsidRPr="007F2707">
        <w:rPr>
          <w:color w:val="1155CC"/>
          <w:highlight w:val="white"/>
          <w:u w:val="single"/>
        </w:rPr>
        <w:t>member/carolyn-maloney/M000087?q={%22sponsorship%22:%22%22sponsored%22,%22congress%22:%22114%22</w:t>
      </w:r>
      <w:r w:rsidRPr="007F2707">
        <w:rPr>
          <w:color w:val="1155CC"/>
          <w:highlight w:val="white"/>
          <w:u w:val="single"/>
        </w:rPr>
        <w:fldChar w:fldCharType="end"/>
      </w:r>
      <w:r w:rsidRPr="007F2707">
        <w:rPr>
          <w:highlight w:val="white"/>
        </w:rPr>
        <w:t>}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Corporate Transparency Act of 2017</w:t>
      </w:r>
    </w:p>
    <w:p w:rsidR="00432E85" w:rsidRPr="007F2707" w:rsidRDefault="00EA3201">
      <w:pPr>
        <w:rPr>
          <w:highlight w:val="white"/>
        </w:rPr>
      </w:pPr>
      <w:r w:rsidRPr="007F2707">
        <w:rPr>
          <w:highlight w:val="white"/>
        </w:rPr>
        <w:t xml:space="preserve"> </w:t>
      </w:r>
      <w:r w:rsidRPr="007F2707">
        <w:rPr>
          <w:highlight w:val="white"/>
        </w:rPr>
        <w:tab/>
        <w:t>Voting Rights Advancement Act of 2017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Community College Student Success Act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LGBT Pride Act</w:t>
      </w:r>
    </w:p>
    <w:p w:rsidR="00432E85" w:rsidRPr="007F2707" w:rsidRDefault="00EA3201">
      <w:pPr>
        <w:ind w:left="720"/>
        <w:rPr>
          <w:b/>
          <w:highlight w:val="white"/>
        </w:rPr>
      </w:pPr>
      <w:r w:rsidRPr="007F2707">
        <w:rPr>
          <w:highlight w:val="white"/>
        </w:rPr>
        <w:t>National Flood Insurance Progra</w:t>
      </w:r>
      <w:r w:rsidRPr="007F2707">
        <w:rPr>
          <w:highlight w:val="white"/>
        </w:rPr>
        <w:t>m Policyholder Protection Act of 2017</w:t>
      </w:r>
    </w:p>
    <w:p w:rsidR="00432E85" w:rsidRPr="007F2707" w:rsidRDefault="00432E85">
      <w:pPr>
        <w:ind w:left="720"/>
        <w:rPr>
          <w:b/>
          <w:highlight w:val="white"/>
        </w:rPr>
      </w:pP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Joint Economic Committee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 xml:space="preserve">I am the Ranking House Democrat and past Chair of the </w:t>
      </w:r>
      <w:hyperlink r:id="rId58">
        <w:r w:rsidRPr="007F2707">
          <w:rPr>
            <w:highlight w:val="white"/>
          </w:rPr>
          <w:t>Joint Economic Committee</w:t>
        </w:r>
      </w:hyperlink>
      <w:r w:rsidRPr="007F2707">
        <w:rPr>
          <w:highlight w:val="white"/>
        </w:rPr>
        <w:t xml:space="preserve">.  </w:t>
      </w:r>
    </w:p>
    <w:p w:rsidR="00432E85" w:rsidRPr="007F2707" w:rsidRDefault="00432E85">
      <w:pPr>
        <w:ind w:left="720"/>
        <w:rPr>
          <w:highlight w:val="white"/>
        </w:rPr>
      </w:pP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House Committee on Financial Services</w:t>
      </w: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 xml:space="preserve">On the </w:t>
      </w:r>
      <w:hyperlink r:id="rId59">
        <w:r w:rsidRPr="007F2707">
          <w:rPr>
            <w:highlight w:val="white"/>
          </w:rPr>
          <w:t>House Committee on Financial Services</w:t>
        </w:r>
      </w:hyperlink>
      <w:r w:rsidRPr="007F2707">
        <w:rPr>
          <w:highlight w:val="white"/>
        </w:rPr>
        <w:t>, I am a member of three subcommittees. I serve as the Ranking Member of the Subcommittee on Capital Markets, Securities, and Investment and also serve on t</w:t>
      </w:r>
      <w:r w:rsidRPr="007F2707">
        <w:rPr>
          <w:highlight w:val="white"/>
        </w:rPr>
        <w:t>he Financial Institutions and Consumer Credit, and Terrorism and Illicit Finance subcommittees.</w:t>
      </w:r>
    </w:p>
    <w:p w:rsidR="00432E85" w:rsidRPr="007F2707" w:rsidRDefault="00432E85">
      <w:pPr>
        <w:ind w:left="720"/>
        <w:rPr>
          <w:highlight w:val="white"/>
        </w:rPr>
      </w:pPr>
    </w:p>
    <w:p w:rsidR="00432E85" w:rsidRPr="007F2707" w:rsidRDefault="00EA3201">
      <w:pPr>
        <w:ind w:left="720"/>
        <w:rPr>
          <w:highlight w:val="white"/>
        </w:rPr>
      </w:pPr>
      <w:r w:rsidRPr="007F2707">
        <w:rPr>
          <w:highlight w:val="white"/>
        </w:rPr>
        <w:t>House Committee on Oversight and Government Reform</w:t>
      </w:r>
    </w:p>
    <w:p w:rsidR="00432E85" w:rsidRPr="007F2707" w:rsidRDefault="00EA3201">
      <w:pPr>
        <w:ind w:left="720"/>
        <w:rPr>
          <w:rFonts w:eastAsia="Verdana"/>
          <w:b/>
          <w:highlight w:val="white"/>
        </w:rPr>
      </w:pPr>
      <w:r w:rsidRPr="007F2707">
        <w:rPr>
          <w:highlight w:val="white"/>
        </w:rPr>
        <w:t xml:space="preserve">On the </w:t>
      </w:r>
      <w:hyperlink r:id="rId60">
        <w:r w:rsidRPr="007F2707">
          <w:rPr>
            <w:highlight w:val="white"/>
          </w:rPr>
          <w:t>House Committee on Oversight and Government Reform</w:t>
        </w:r>
      </w:hyperlink>
      <w:r w:rsidRPr="007F2707">
        <w:rPr>
          <w:highlight w:val="white"/>
        </w:rPr>
        <w:t>, I am a member of the Subcommittee on Government Operations.</w:t>
      </w:r>
    </w:p>
    <w:p w:rsidR="00432E85" w:rsidRPr="007F2707" w:rsidRDefault="00432E85">
      <w:pPr>
        <w:ind w:left="720"/>
        <w:rPr>
          <w:b/>
          <w:highlight w:val="white"/>
        </w:rPr>
      </w:pPr>
    </w:p>
    <w:p w:rsidR="00432E85" w:rsidRPr="007F2707" w:rsidRDefault="00EA3201">
      <w:r w:rsidRPr="007F2707">
        <w:rPr>
          <w:color w:val="00B0F0"/>
        </w:rPr>
        <w:t xml:space="preserve">13.  </w:t>
      </w:r>
      <w:hyperlink r:id="rId61">
        <w:r w:rsidRPr="007F2707">
          <w:rPr>
            <w:color w:val="00B0F0"/>
          </w:rPr>
          <w:t xml:space="preserve"> </w:t>
        </w:r>
      </w:hyperlink>
      <w:hyperlink r:id="rId62">
        <w:r w:rsidRPr="007F2707">
          <w:rPr>
            <w:color w:val="00B0F0"/>
            <w:u w:val="single"/>
          </w:rPr>
          <w:t xml:space="preserve">Adriano </w:t>
        </w:r>
        <w:proofErr w:type="spellStart"/>
        <w:r w:rsidRPr="007F2707">
          <w:rPr>
            <w:color w:val="00B0F0"/>
            <w:u w:val="single"/>
          </w:rPr>
          <w:t>Espaillat</w:t>
        </w:r>
        <w:proofErr w:type="spellEnd"/>
      </w:hyperlink>
    </w:p>
    <w:p w:rsidR="00432E85" w:rsidRPr="007F2707" w:rsidRDefault="00432E85"/>
    <w:p w:rsidR="00432E85" w:rsidRPr="007F2707" w:rsidRDefault="00EA3201">
      <w:pPr>
        <w:ind w:left="720"/>
      </w:pPr>
      <w:r w:rsidRPr="007F2707">
        <w:t>Washington, DC Office</w:t>
      </w:r>
      <w:r w:rsidRPr="007F2707">
        <w:br/>
        <w:t>1630 Longworth House Office Building</w:t>
      </w:r>
      <w:r w:rsidRPr="007F2707">
        <w:br/>
        <w:t>Washington, DC 20515</w:t>
      </w:r>
      <w:r w:rsidRPr="007F2707">
        <w:br/>
        <w:t>Phone: 202-225-4365</w:t>
      </w:r>
      <w:r w:rsidRPr="007F2707">
        <w:br/>
        <w:t>Fax: 202-226-9731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>Bronx Office</w:t>
      </w:r>
      <w:r w:rsidRPr="007F2707">
        <w:br/>
        <w:t>2530 Grand Concourse</w:t>
      </w:r>
      <w:r w:rsidRPr="007F2707">
        <w:br/>
        <w:t>Ground Floor</w:t>
      </w:r>
      <w:r w:rsidRPr="007F2707">
        <w:br/>
        <w:t>Bronx, NY 10458</w:t>
      </w:r>
      <w:r w:rsidRPr="007F2707">
        <w:br/>
        <w:t>Phone: 718-450-8241</w:t>
      </w:r>
    </w:p>
    <w:p w:rsidR="00432E85" w:rsidRPr="007F2707" w:rsidRDefault="00432E85">
      <w:pPr>
        <w:ind w:left="720"/>
      </w:pPr>
    </w:p>
    <w:p w:rsidR="00432E85" w:rsidRPr="007F2707" w:rsidRDefault="00432E85">
      <w:pPr>
        <w:ind w:left="720"/>
      </w:pPr>
    </w:p>
    <w:p w:rsidR="00432E85" w:rsidRPr="007F2707" w:rsidRDefault="00432E85">
      <w:pPr>
        <w:ind w:left="720"/>
      </w:pP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>Harlem Office</w:t>
      </w:r>
      <w:r w:rsidRPr="007F2707">
        <w:br/>
        <w:t>163 West 125th Street</w:t>
      </w:r>
      <w:r w:rsidRPr="007F2707">
        <w:br/>
        <w:t>Harlem State Office Building</w:t>
      </w:r>
      <w:r w:rsidRPr="007F2707">
        <w:br/>
      </w:r>
      <w:r w:rsidRPr="007F2707">
        <w:rPr>
          <w:rFonts w:ascii="Cambria Math" w:hAnsi="Cambria Math" w:cs="Cambria Math"/>
        </w:rPr>
        <w:t>​</w:t>
      </w:r>
      <w:r w:rsidRPr="007F2707">
        <w:t xml:space="preserve">New York, NY </w:t>
      </w:r>
      <w:proofErr w:type="gramStart"/>
      <w:r w:rsidRPr="007F2707">
        <w:t>10027</w:t>
      </w:r>
      <w:r w:rsidRPr="007F2707">
        <w:br/>
        <w:t>Phone</w:t>
      </w:r>
      <w:proofErr w:type="gramEnd"/>
      <w:r w:rsidRPr="007F2707">
        <w:t>: 212-663-3900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>INWOOD OFFICE</w:t>
      </w:r>
      <w:r w:rsidRPr="007F2707">
        <w:br/>
        <w:t>5030 Broadway</w:t>
      </w:r>
      <w:r w:rsidRPr="007F2707">
        <w:br/>
        <w:t>Room 702</w:t>
      </w:r>
      <w:r w:rsidRPr="007F2707">
        <w:br/>
        <w:t>New York, NY 10034</w:t>
      </w:r>
      <w:r w:rsidRPr="007F2707">
        <w:br/>
        <w:t>Phone: 888-216-6147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>Legislation:</w:t>
      </w:r>
    </w:p>
    <w:p w:rsidR="00432E85" w:rsidRPr="007F2707" w:rsidRDefault="00EA3201">
      <w:pPr>
        <w:ind w:left="720"/>
      </w:pPr>
      <w:r w:rsidRPr="007F2707">
        <w:t>Link</w:t>
      </w:r>
      <w:proofErr w:type="gramStart"/>
      <w:r w:rsidRPr="007F2707">
        <w:t>:</w:t>
      </w:r>
      <w:proofErr w:type="gramEnd"/>
      <w:r w:rsidRPr="007F2707">
        <w:fldChar w:fldCharType="begin"/>
      </w:r>
      <w:r w:rsidRPr="007F2707">
        <w:instrText xml:space="preserve"> HYPERLINK "https://www.congress.gov/member/adriano</w:instrText>
      </w:r>
      <w:r w:rsidRPr="007F2707">
        <w:instrText xml:space="preserve">-espaillat/E000297?q=%7B%22sponsorship%22:%22sponsored%22" \h </w:instrText>
      </w:r>
      <w:r w:rsidRPr="007F2707">
        <w:fldChar w:fldCharType="separate"/>
      </w:r>
      <w:r w:rsidRPr="007F2707">
        <w:rPr>
          <w:color w:val="1155CC"/>
          <w:u w:val="single"/>
        </w:rPr>
        <w:t>https://www.congress.gov/member/adriano-espaillat/E000297?q={%22sponsorship%22:%22sponsored%22</w:t>
      </w:r>
      <w:r w:rsidRPr="007F2707">
        <w:rPr>
          <w:color w:val="1155CC"/>
          <w:u w:val="single"/>
        </w:rPr>
        <w:fldChar w:fldCharType="end"/>
      </w:r>
      <w:r w:rsidRPr="007F2707">
        <w:t>}</w:t>
      </w:r>
    </w:p>
    <w:p w:rsidR="00432E85" w:rsidRPr="007F2707" w:rsidRDefault="00EA3201">
      <w:pPr>
        <w:ind w:left="720"/>
      </w:pPr>
      <w:r w:rsidRPr="007F2707">
        <w:t>Jumpstart on College Act</w:t>
      </w:r>
    </w:p>
    <w:p w:rsidR="00432E85" w:rsidRPr="007F2707" w:rsidRDefault="00EA3201">
      <w:r w:rsidRPr="007F2707">
        <w:t xml:space="preserve"> </w:t>
      </w:r>
      <w:r w:rsidRPr="007F2707">
        <w:tab/>
        <w:t>Protecting Sensitive Locations Act</w:t>
      </w:r>
    </w:p>
    <w:p w:rsidR="00432E85" w:rsidRPr="007F2707" w:rsidRDefault="00EA3201">
      <w:pPr>
        <w:ind w:firstLine="720"/>
      </w:pPr>
      <w:r w:rsidRPr="007F2707">
        <w:t xml:space="preserve">Ghost Guns Are Guns Act </w:t>
      </w:r>
    </w:p>
    <w:p w:rsidR="00432E85" w:rsidRPr="007F2707" w:rsidRDefault="00EA3201">
      <w:pPr>
        <w:rPr>
          <w:color w:val="00B0F0"/>
        </w:rPr>
      </w:pPr>
      <w:r w:rsidRPr="007F2707">
        <w:tab/>
        <w:t>This Land</w:t>
      </w:r>
      <w:r w:rsidRPr="007F2707">
        <w:t xml:space="preserve"> Is Our Land Act</w:t>
      </w:r>
    </w:p>
    <w:p w:rsidR="00432E85" w:rsidRPr="007F2707" w:rsidRDefault="00432E85">
      <w:pPr>
        <w:rPr>
          <w:color w:val="00B0F0"/>
        </w:rPr>
      </w:pPr>
    </w:p>
    <w:p w:rsidR="00432E85" w:rsidRPr="007F2707" w:rsidRDefault="00EA3201">
      <w:r w:rsidRPr="007F2707">
        <w:rPr>
          <w:color w:val="00B0F0"/>
        </w:rPr>
        <w:tab/>
      </w:r>
      <w:r w:rsidRPr="007F2707">
        <w:t>COMMITTEES</w:t>
      </w:r>
    </w:p>
    <w:p w:rsidR="00432E85" w:rsidRPr="007F2707" w:rsidRDefault="00EA3201">
      <w:pPr>
        <w:ind w:firstLine="720"/>
      </w:pPr>
      <w:hyperlink r:id="rId63">
        <w:r w:rsidRPr="007F2707">
          <w:t>U.S. House Foreign Affairs Committee</w:t>
        </w:r>
      </w:hyperlink>
    </w:p>
    <w:p w:rsidR="00432E85" w:rsidRPr="007F2707" w:rsidRDefault="00EA3201">
      <w:pPr>
        <w:ind w:firstLine="720"/>
      </w:pPr>
      <w:hyperlink r:id="rId64">
        <w:r w:rsidRPr="007F2707">
          <w:t>House Committee on Education and the Workforce</w:t>
        </w:r>
      </w:hyperlink>
    </w:p>
    <w:p w:rsidR="00432E85" w:rsidRPr="007F2707" w:rsidRDefault="00EA3201">
      <w:pPr>
        <w:ind w:firstLine="720"/>
        <w:rPr>
          <w:rFonts w:eastAsia="Georgia"/>
          <w:color w:val="0062A0"/>
          <w:u w:val="single"/>
        </w:rPr>
      </w:pPr>
      <w:hyperlink r:id="rId65">
        <w:r w:rsidRPr="007F2707">
          <w:t>House Select Committee on Small Business</w:t>
        </w:r>
      </w:hyperlink>
      <w:hyperlink r:id="rId66"/>
    </w:p>
    <w:p w:rsidR="00432E85" w:rsidRPr="007F2707" w:rsidRDefault="00EA3201">
      <w:pPr>
        <w:shd w:val="clear" w:color="auto" w:fill="FFFFFF"/>
        <w:spacing w:after="160"/>
        <w:rPr>
          <w:color w:val="00B0F0"/>
        </w:rPr>
      </w:pPr>
      <w:r w:rsidRPr="007F2707">
        <w:rPr>
          <w:rFonts w:eastAsia="Georgia"/>
          <w:color w:val="333333"/>
        </w:rPr>
        <w:t xml:space="preserve"> </w:t>
      </w:r>
      <w:r w:rsidRPr="007F2707">
        <w:rPr>
          <w:color w:val="00B0F0"/>
        </w:rPr>
        <w:tab/>
      </w:r>
    </w:p>
    <w:p w:rsidR="00432E85" w:rsidRPr="007F2707" w:rsidRDefault="00EA3201">
      <w:r w:rsidRPr="007F2707">
        <w:rPr>
          <w:color w:val="00B0F0"/>
        </w:rPr>
        <w:t xml:space="preserve">14.  </w:t>
      </w:r>
      <w:hyperlink r:id="rId67">
        <w:r w:rsidRPr="007F2707">
          <w:rPr>
            <w:color w:val="00B0F0"/>
          </w:rPr>
          <w:t xml:space="preserve"> </w:t>
        </w:r>
      </w:hyperlink>
      <w:hyperlink r:id="rId68">
        <w:r w:rsidRPr="007F2707">
          <w:rPr>
            <w:color w:val="00B0F0"/>
            <w:u w:val="single"/>
          </w:rPr>
          <w:t>Joseph “Joe” Crowley</w:t>
        </w:r>
      </w:hyperlink>
    </w:p>
    <w:p w:rsidR="00432E85" w:rsidRPr="007F2707" w:rsidRDefault="00432E85"/>
    <w:p w:rsidR="00432E85" w:rsidRPr="007F2707" w:rsidRDefault="00EA3201">
      <w:pPr>
        <w:ind w:left="720"/>
      </w:pPr>
      <w:r w:rsidRPr="007F2707">
        <w:t>Washington, D.C. Office</w:t>
      </w:r>
      <w:r w:rsidRPr="007F2707">
        <w:br/>
        <w:t>1035 Longworth House Office Building</w:t>
      </w:r>
      <w:r w:rsidRPr="007F2707">
        <w:br/>
        <w:t xml:space="preserve">Washington, D.C. </w:t>
      </w:r>
      <w:proofErr w:type="gramStart"/>
      <w:r w:rsidRPr="007F2707">
        <w:t>20515</w:t>
      </w:r>
      <w:r w:rsidRPr="007F2707">
        <w:br/>
        <w:t>Phone</w:t>
      </w:r>
      <w:proofErr w:type="gramEnd"/>
      <w:r w:rsidRPr="007F2707">
        <w:t>: (202) 225-3965</w:t>
      </w:r>
      <w:r w:rsidRPr="007F2707">
        <w:br/>
        <w:t>Hours: Monday-Friday 9:00AM-5:00PM EST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>Bronx Offi</w:t>
      </w:r>
      <w:r w:rsidRPr="007F2707">
        <w:t>ce</w:t>
      </w:r>
      <w:r w:rsidRPr="007F2707">
        <w:br/>
        <w:t>2800 Bruckner Blvd., Suite 201</w:t>
      </w:r>
      <w:r w:rsidRPr="007F2707">
        <w:br/>
        <w:t>Bronx, NY 10465</w:t>
      </w:r>
      <w:r w:rsidRPr="007F2707">
        <w:br/>
        <w:t>Phone: (718) 931-1400</w:t>
      </w:r>
      <w:r w:rsidRPr="007F2707">
        <w:br/>
        <w:t>Hours: Monday-Friday 9:00AM-5:00PM EST</w:t>
      </w:r>
    </w:p>
    <w:p w:rsidR="00432E85" w:rsidRPr="007F2707" w:rsidRDefault="00432E85">
      <w:pPr>
        <w:ind w:left="720"/>
      </w:pPr>
    </w:p>
    <w:p w:rsidR="00432E85" w:rsidRPr="007F2707" w:rsidRDefault="00432E85">
      <w:pPr>
        <w:ind w:left="720"/>
      </w:pPr>
    </w:p>
    <w:p w:rsidR="00432E85" w:rsidRPr="007F2707" w:rsidRDefault="00432E85">
      <w:pPr>
        <w:ind w:left="720"/>
      </w:pP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lastRenderedPageBreak/>
        <w:t>Queens Office</w:t>
      </w:r>
      <w:r w:rsidRPr="007F2707">
        <w:br/>
        <w:t>82-11 37th Ave., Suite 402</w:t>
      </w:r>
      <w:r w:rsidRPr="007F2707">
        <w:br/>
        <w:t>Queens, NY 11372</w:t>
      </w:r>
      <w:r w:rsidRPr="007F2707">
        <w:br/>
        <w:t>Phone: (718) 779-1400</w:t>
      </w:r>
      <w:r w:rsidRPr="007F2707">
        <w:br/>
        <w:t>Hours: Monday-Friday 9:00AM-5:00PM EST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>Legislation:</w:t>
      </w:r>
    </w:p>
    <w:p w:rsidR="00432E85" w:rsidRPr="007F2707" w:rsidRDefault="00EA3201">
      <w:pPr>
        <w:ind w:left="720"/>
      </w:pPr>
      <w:r w:rsidRPr="007F2707">
        <w:t>Link: ht</w:t>
      </w:r>
      <w:r w:rsidRPr="007F2707">
        <w:t>tps://crowley.house.gov/issues</w:t>
      </w:r>
    </w:p>
    <w:p w:rsidR="00432E85" w:rsidRPr="007F2707" w:rsidRDefault="00EA3201">
      <w:pPr>
        <w:ind w:left="720"/>
      </w:pPr>
      <w:r w:rsidRPr="007F2707">
        <w:t>Enactment of the Affordable Care Act of 2010</w:t>
      </w:r>
    </w:p>
    <w:p w:rsidR="00432E85" w:rsidRPr="007F2707" w:rsidRDefault="00EA3201">
      <w:pPr>
        <w:ind w:left="720"/>
      </w:pPr>
      <w:r w:rsidRPr="007F2707">
        <w:t>Physical Education for Progress Program</w:t>
      </w:r>
    </w:p>
    <w:p w:rsidR="00432E85" w:rsidRPr="007F2707" w:rsidRDefault="00EA3201">
      <w:pPr>
        <w:ind w:left="720"/>
        <w:rPr>
          <w:color w:val="666666"/>
          <w:highlight w:val="white"/>
        </w:rPr>
      </w:pPr>
      <w:r w:rsidRPr="007F2707">
        <w:t>Block Burmese JADE Act</w:t>
      </w:r>
    </w:p>
    <w:p w:rsidR="00432E85" w:rsidRPr="007F2707" w:rsidRDefault="00EA3201">
      <w:pPr>
        <w:ind w:left="720"/>
      </w:pPr>
      <w:r w:rsidRPr="007F2707">
        <w:t xml:space="preserve"> </w:t>
      </w:r>
    </w:p>
    <w:p w:rsidR="00432E85" w:rsidRPr="007F2707" w:rsidRDefault="00EA3201">
      <w:r w:rsidRPr="007F2707">
        <w:rPr>
          <w:color w:val="00B0F0"/>
        </w:rPr>
        <w:t xml:space="preserve">15.  </w:t>
      </w:r>
      <w:hyperlink r:id="rId69">
        <w:r w:rsidRPr="007F2707">
          <w:rPr>
            <w:color w:val="00B0F0"/>
          </w:rPr>
          <w:t xml:space="preserve"> </w:t>
        </w:r>
      </w:hyperlink>
      <w:hyperlink r:id="rId70">
        <w:r w:rsidRPr="007F2707">
          <w:rPr>
            <w:color w:val="00B0F0"/>
            <w:u w:val="single"/>
          </w:rPr>
          <w:t>José Serrano</w:t>
        </w:r>
      </w:hyperlink>
    </w:p>
    <w:p w:rsidR="00432E85" w:rsidRPr="007F2707" w:rsidRDefault="00432E85"/>
    <w:p w:rsidR="00432E85" w:rsidRPr="007F2707" w:rsidRDefault="00EA3201">
      <w:pPr>
        <w:ind w:left="720"/>
      </w:pPr>
      <w:r w:rsidRPr="007F2707">
        <w:t>Bronx Office</w:t>
      </w:r>
      <w:r w:rsidRPr="007F2707">
        <w:br/>
        <w:t>1231 Lafayette Ave, 4th Floor</w:t>
      </w:r>
      <w:r w:rsidRPr="007F2707">
        <w:br/>
        <w:t>Bronx, NY 10474</w:t>
      </w:r>
      <w:r w:rsidRPr="007F2707">
        <w:br/>
        <w:t>Phone: (718) 620-0084</w:t>
      </w:r>
      <w:r w:rsidRPr="007F2707">
        <w:br/>
        <w:t>Fax: (718) 620-0658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>Washington, DC Office</w:t>
      </w:r>
      <w:r w:rsidRPr="007F2707">
        <w:br/>
        <w:t>2354 Rayburn HOB</w:t>
      </w:r>
      <w:r w:rsidRPr="007F2707">
        <w:br/>
        <w:t>Washington, DC 20515</w:t>
      </w:r>
      <w:r w:rsidRPr="007F2707">
        <w:br/>
        <w:t>Phone: (202) 225-4361</w:t>
      </w:r>
      <w:r w:rsidRPr="007F2707">
        <w:br/>
        <w:t>Fax: (2</w:t>
      </w:r>
      <w:r w:rsidRPr="007F2707">
        <w:t>02) 225-6001</w:t>
      </w:r>
    </w:p>
    <w:p w:rsidR="00432E85" w:rsidRPr="007F2707" w:rsidRDefault="00432E85"/>
    <w:p w:rsidR="00432E85" w:rsidRPr="007F2707" w:rsidRDefault="00EA3201">
      <w:r w:rsidRPr="007F2707">
        <w:tab/>
        <w:t>Legislation:</w:t>
      </w:r>
    </w:p>
    <w:p w:rsidR="00432E85" w:rsidRPr="007F2707" w:rsidRDefault="00EA3201">
      <w:r w:rsidRPr="007F2707">
        <w:tab/>
        <w:t xml:space="preserve">Link: </w:t>
      </w:r>
      <w:hyperlink r:id="rId71">
        <w:r w:rsidRPr="007F2707">
          <w:rPr>
            <w:color w:val="1155CC"/>
            <w:u w:val="single"/>
          </w:rPr>
          <w:t>https://serrano.house.gov/legislation/sponsored-legislation</w:t>
        </w:r>
      </w:hyperlink>
    </w:p>
    <w:p w:rsidR="00432E85" w:rsidRPr="007F2707" w:rsidRDefault="00EA3201">
      <w:r w:rsidRPr="007F2707">
        <w:tab/>
        <w:t>Incentivize Growth Now In Tomorrow's Entrepreneurs Act of 2017</w:t>
      </w:r>
    </w:p>
    <w:p w:rsidR="00432E85" w:rsidRPr="007F2707" w:rsidRDefault="00EA3201">
      <w:r w:rsidRPr="007F2707">
        <w:tab/>
      </w:r>
      <w:r w:rsidRPr="007F2707">
        <w:t>Child Citizen Protection Act</w:t>
      </w:r>
    </w:p>
    <w:p w:rsidR="00432E85" w:rsidRPr="007F2707" w:rsidRDefault="00EA3201">
      <w:r w:rsidRPr="007F2707">
        <w:tab/>
        <w:t>United States Library Trust Fund Act</w:t>
      </w:r>
    </w:p>
    <w:p w:rsidR="00432E85" w:rsidRPr="007F2707" w:rsidRDefault="00EA3201">
      <w:pPr>
        <w:ind w:firstLine="720"/>
      </w:pPr>
      <w:r w:rsidRPr="007F2707">
        <w:t>Expanding Small Business Opportunities to all Women Act of 2017</w:t>
      </w:r>
    </w:p>
    <w:p w:rsidR="00432E85" w:rsidRPr="007F2707" w:rsidRDefault="00EA3201">
      <w:r w:rsidRPr="007F2707">
        <w:tab/>
        <w:t>Protecting Our Kids' Medicine Act of 2017</w:t>
      </w:r>
      <w:hyperlink r:id="rId72"/>
    </w:p>
    <w:p w:rsidR="00432E85" w:rsidRPr="007F2707" w:rsidRDefault="00432E85">
      <w:pPr>
        <w:ind w:firstLine="720"/>
      </w:pPr>
    </w:p>
    <w:p w:rsidR="00432E85" w:rsidRPr="007F2707" w:rsidRDefault="00EA3201">
      <w:pPr>
        <w:ind w:left="720"/>
      </w:pPr>
      <w:hyperlink r:id="rId73">
        <w:r w:rsidRPr="007F2707">
          <w:t>House Committee on Appropriations</w:t>
        </w:r>
      </w:hyperlink>
    </w:p>
    <w:p w:rsidR="00432E85" w:rsidRPr="007F2707" w:rsidRDefault="00EA3201">
      <w:pPr>
        <w:ind w:left="720"/>
      </w:pPr>
      <w:r w:rsidRPr="007F2707">
        <w:t xml:space="preserve">Ranking Member, Subcommittee on </w:t>
      </w:r>
      <w:hyperlink r:id="rId74">
        <w:r w:rsidRPr="007F2707">
          <w:t>Commerce, Justice, Science, and Related Agencies</w:t>
        </w:r>
      </w:hyperlink>
    </w:p>
    <w:p w:rsidR="00432E85" w:rsidRPr="007F2707" w:rsidRDefault="00EA3201">
      <w:pPr>
        <w:ind w:left="720"/>
      </w:pPr>
      <w:r w:rsidRPr="007F2707">
        <w:t>Mem</w:t>
      </w:r>
      <w:r w:rsidRPr="007F2707">
        <w:t xml:space="preserve">ber, Subcommittee on </w:t>
      </w:r>
      <w:hyperlink r:id="rId75">
        <w:r w:rsidRPr="007F2707">
          <w:t>Energy and Water Development, and Related Agencies</w:t>
        </w:r>
      </w:hyperlink>
    </w:p>
    <w:p w:rsidR="00432E85" w:rsidRPr="007F2707" w:rsidRDefault="00EA3201">
      <w:pPr>
        <w:ind w:left="720"/>
        <w:rPr>
          <w:color w:val="9D2146"/>
          <w:u w:val="single"/>
        </w:rPr>
      </w:pPr>
      <w:r w:rsidRPr="007F2707">
        <w:t xml:space="preserve">Member, Subcommittee on </w:t>
      </w:r>
      <w:hyperlink r:id="rId76">
        <w:r w:rsidRPr="007F2707">
          <w:t>Financial Services</w:t>
        </w:r>
        <w:r w:rsidRPr="007F2707">
          <w:t xml:space="preserve"> and General Government</w:t>
        </w:r>
      </w:hyperlink>
      <w:hyperlink r:id="rId77"/>
    </w:p>
    <w:p w:rsidR="00432E85" w:rsidRPr="007F2707" w:rsidRDefault="00432E85">
      <w:pPr>
        <w:ind w:left="720"/>
      </w:pPr>
    </w:p>
    <w:p w:rsidR="00432E85" w:rsidRPr="007F2707" w:rsidRDefault="00432E85">
      <w:pPr>
        <w:ind w:left="720"/>
      </w:pP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hyperlink r:id="rId78"/>
    </w:p>
    <w:p w:rsidR="00432E85" w:rsidRPr="007F2707" w:rsidRDefault="00432E85"/>
    <w:p w:rsidR="00471249" w:rsidRPr="007F2707" w:rsidRDefault="00471249"/>
    <w:p w:rsidR="00432E85" w:rsidRPr="007F2707" w:rsidRDefault="00EA3201">
      <w:r w:rsidRPr="007F2707">
        <w:rPr>
          <w:color w:val="00B0F0"/>
        </w:rPr>
        <w:lastRenderedPageBreak/>
        <w:t xml:space="preserve">16.  </w:t>
      </w:r>
      <w:hyperlink r:id="rId79">
        <w:r w:rsidRPr="007F2707">
          <w:rPr>
            <w:color w:val="00B0F0"/>
          </w:rPr>
          <w:t xml:space="preserve"> </w:t>
        </w:r>
      </w:hyperlink>
      <w:hyperlink r:id="rId80">
        <w:r w:rsidRPr="007F2707">
          <w:rPr>
            <w:color w:val="00B0F0"/>
            <w:u w:val="single"/>
          </w:rPr>
          <w:t>Eliot Engel</w:t>
        </w:r>
      </w:hyperlink>
    </w:p>
    <w:p w:rsidR="00432E85" w:rsidRPr="007F2707" w:rsidRDefault="00432E85"/>
    <w:p w:rsidR="00432E85" w:rsidRPr="007F2707" w:rsidRDefault="00EA3201">
      <w:pPr>
        <w:ind w:left="720"/>
      </w:pPr>
      <w:r w:rsidRPr="007F2707">
        <w:t>Washington, DC</w:t>
      </w:r>
    </w:p>
    <w:p w:rsidR="00432E85" w:rsidRPr="007F2707" w:rsidRDefault="00EA3201">
      <w:pPr>
        <w:ind w:left="720"/>
      </w:pPr>
      <w:r w:rsidRPr="007F2707">
        <w:t>2462 Rayburn HOB</w:t>
      </w:r>
    </w:p>
    <w:p w:rsidR="00432E85" w:rsidRPr="007F2707" w:rsidRDefault="00EA3201">
      <w:pPr>
        <w:ind w:left="720"/>
      </w:pPr>
      <w:r w:rsidRPr="007F2707">
        <w:t>Washington, DC 20515</w:t>
      </w:r>
    </w:p>
    <w:p w:rsidR="00432E85" w:rsidRPr="007F2707" w:rsidRDefault="00EA3201">
      <w:pPr>
        <w:ind w:left="720"/>
      </w:pPr>
      <w:r w:rsidRPr="007F2707">
        <w:t>Phone: (202) 225-2464</w:t>
      </w:r>
    </w:p>
    <w:p w:rsidR="00432E85" w:rsidRPr="007F2707" w:rsidRDefault="00EA3201">
      <w:pPr>
        <w:ind w:left="720"/>
      </w:pPr>
      <w:r w:rsidRPr="007F2707">
        <w:t>Fax: (202) 225-5513</w:t>
      </w:r>
    </w:p>
    <w:p w:rsidR="00432E85" w:rsidRPr="007F2707" w:rsidRDefault="00EA3201">
      <w:pPr>
        <w:ind w:left="720"/>
      </w:pPr>
      <w:r w:rsidRPr="007F2707">
        <w:t xml:space="preserve">Office </w:t>
      </w:r>
      <w:proofErr w:type="gramStart"/>
      <w:r w:rsidRPr="007F2707">
        <w:t>hours :</w:t>
      </w:r>
      <w:proofErr w:type="gramEnd"/>
      <w:r w:rsidRPr="007F2707">
        <w:t xml:space="preserve"> Monday-Friday 9 am - 5 pm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>Bronx</w:t>
      </w:r>
    </w:p>
    <w:p w:rsidR="00432E85" w:rsidRPr="007F2707" w:rsidRDefault="00EA3201">
      <w:pPr>
        <w:ind w:left="720"/>
      </w:pPr>
      <w:r w:rsidRPr="007F2707">
        <w:t>3655 Johnson Avenue</w:t>
      </w:r>
    </w:p>
    <w:p w:rsidR="00432E85" w:rsidRPr="007F2707" w:rsidRDefault="00EA3201">
      <w:pPr>
        <w:ind w:left="720"/>
      </w:pPr>
      <w:r w:rsidRPr="007F2707">
        <w:t>Bronx, NY 10463</w:t>
      </w:r>
    </w:p>
    <w:p w:rsidR="00432E85" w:rsidRPr="007F2707" w:rsidRDefault="00EA3201">
      <w:pPr>
        <w:ind w:left="720"/>
      </w:pPr>
      <w:r w:rsidRPr="007F2707">
        <w:t>Phone: (718) 796-9700</w:t>
      </w:r>
    </w:p>
    <w:p w:rsidR="00432E85" w:rsidRPr="007F2707" w:rsidRDefault="00EA3201">
      <w:pPr>
        <w:ind w:left="720"/>
      </w:pPr>
      <w:r w:rsidRPr="007F2707">
        <w:t>Fax: (718) 796-5134</w:t>
      </w:r>
    </w:p>
    <w:p w:rsidR="00432E85" w:rsidRPr="007F2707" w:rsidRDefault="00EA3201">
      <w:pPr>
        <w:ind w:left="720"/>
      </w:pPr>
      <w:r w:rsidRPr="007F2707">
        <w:t xml:space="preserve">Office </w:t>
      </w:r>
      <w:proofErr w:type="gramStart"/>
      <w:r w:rsidRPr="007F2707">
        <w:t>hours :</w:t>
      </w:r>
      <w:proofErr w:type="gramEnd"/>
      <w:r w:rsidRPr="007F2707">
        <w:t xml:space="preserve"> Monday-Friday 9 am - 5 pm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>Co-op City</w:t>
      </w:r>
    </w:p>
    <w:p w:rsidR="00432E85" w:rsidRPr="007F2707" w:rsidRDefault="00EA3201">
      <w:pPr>
        <w:ind w:left="720"/>
      </w:pPr>
      <w:r w:rsidRPr="007F2707">
        <w:t>177 Dreiser Loop, Rm. 3</w:t>
      </w:r>
    </w:p>
    <w:p w:rsidR="00432E85" w:rsidRPr="007F2707" w:rsidRDefault="00EA3201">
      <w:pPr>
        <w:ind w:left="720"/>
      </w:pPr>
      <w:r w:rsidRPr="007F2707">
        <w:t>Bronx, NY 10475</w:t>
      </w:r>
    </w:p>
    <w:p w:rsidR="00432E85" w:rsidRPr="007F2707" w:rsidRDefault="00EA3201">
      <w:pPr>
        <w:ind w:left="720"/>
      </w:pPr>
      <w:proofErr w:type="gramStart"/>
      <w:r w:rsidRPr="007F2707">
        <w:t>Phone :</w:t>
      </w:r>
      <w:proofErr w:type="gramEnd"/>
      <w:r w:rsidRPr="007F2707">
        <w:t xml:space="preserve"> (718) 320-2314</w:t>
      </w:r>
    </w:p>
    <w:p w:rsidR="00432E85" w:rsidRPr="007F2707" w:rsidRDefault="00EA3201">
      <w:pPr>
        <w:ind w:left="720"/>
      </w:pPr>
      <w:r w:rsidRPr="007F2707">
        <w:t>Fax: (718) 320-2047</w:t>
      </w:r>
    </w:p>
    <w:p w:rsidR="00432E85" w:rsidRPr="007F2707" w:rsidRDefault="00EA3201">
      <w:pPr>
        <w:ind w:left="720"/>
      </w:pPr>
      <w:r w:rsidRPr="007F2707">
        <w:t xml:space="preserve">Office </w:t>
      </w:r>
      <w:proofErr w:type="gramStart"/>
      <w:r w:rsidRPr="007F2707">
        <w:t>hours :</w:t>
      </w:r>
      <w:proofErr w:type="gramEnd"/>
    </w:p>
    <w:p w:rsidR="00432E85" w:rsidRPr="007F2707" w:rsidRDefault="00EA3201">
      <w:pPr>
        <w:ind w:left="720"/>
      </w:pPr>
      <w:r w:rsidRPr="007F2707">
        <w:t>Monday-Friday 9 am - 5 pm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>Westchester</w:t>
      </w:r>
    </w:p>
    <w:p w:rsidR="00432E85" w:rsidRPr="007F2707" w:rsidRDefault="00EA3201">
      <w:pPr>
        <w:ind w:left="720"/>
      </w:pPr>
      <w:r w:rsidRPr="007F2707">
        <w:t xml:space="preserve">6 </w:t>
      </w:r>
      <w:proofErr w:type="spellStart"/>
      <w:r w:rsidRPr="007F2707">
        <w:t>Gramatan</w:t>
      </w:r>
      <w:proofErr w:type="spellEnd"/>
      <w:r w:rsidRPr="007F2707">
        <w:t xml:space="preserve"> Avenue; Suite 205</w:t>
      </w:r>
    </w:p>
    <w:p w:rsidR="00432E85" w:rsidRPr="007F2707" w:rsidRDefault="00EA3201">
      <w:pPr>
        <w:ind w:left="720"/>
      </w:pPr>
      <w:r w:rsidRPr="007F2707">
        <w:t>Mt. Vernon, NY 10550</w:t>
      </w:r>
    </w:p>
    <w:p w:rsidR="00432E85" w:rsidRPr="007F2707" w:rsidRDefault="00EA3201">
      <w:pPr>
        <w:ind w:left="720"/>
      </w:pPr>
      <w:r w:rsidRPr="007F2707">
        <w:t>Phone: (914) 699-4100</w:t>
      </w:r>
    </w:p>
    <w:p w:rsidR="00432E85" w:rsidRPr="007F2707" w:rsidRDefault="00EA3201">
      <w:pPr>
        <w:ind w:left="720"/>
      </w:pPr>
      <w:r w:rsidRPr="007F2707">
        <w:t>Fax: (914) 699-3646</w:t>
      </w:r>
    </w:p>
    <w:p w:rsidR="00432E85" w:rsidRPr="007F2707" w:rsidRDefault="00EA3201">
      <w:pPr>
        <w:ind w:left="720"/>
      </w:pPr>
      <w:r w:rsidRPr="007F2707">
        <w:t xml:space="preserve">Office </w:t>
      </w:r>
      <w:proofErr w:type="gramStart"/>
      <w:r w:rsidRPr="007F2707">
        <w:t>hours :</w:t>
      </w:r>
      <w:proofErr w:type="gramEnd"/>
      <w:r w:rsidRPr="007F2707">
        <w:t xml:space="preserve"> Monday-Friday 9 am - 5 pm</w:t>
      </w:r>
    </w:p>
    <w:p w:rsidR="00432E85" w:rsidRPr="007F2707" w:rsidRDefault="00432E85"/>
    <w:p w:rsidR="00432E85" w:rsidRPr="007F2707" w:rsidRDefault="00EA3201">
      <w:r w:rsidRPr="007F2707">
        <w:tab/>
        <w:t>Legislation</w:t>
      </w:r>
    </w:p>
    <w:p w:rsidR="00432E85" w:rsidRPr="007F2707" w:rsidRDefault="00EA3201">
      <w:r w:rsidRPr="007F2707">
        <w:tab/>
        <w:t>Link: https://engel.house.gov/issues/</w:t>
      </w:r>
    </w:p>
    <w:p w:rsidR="00432E85" w:rsidRPr="007F2707" w:rsidRDefault="00EA3201">
      <w:r w:rsidRPr="007F2707">
        <w:tab/>
      </w:r>
      <w:hyperlink r:id="rId81">
        <w:r w:rsidRPr="007F2707">
          <w:t>Voting Rights Language Assistance Act of 1992</w:t>
        </w:r>
      </w:hyperlink>
    </w:p>
    <w:p w:rsidR="00432E85" w:rsidRPr="007F2707" w:rsidRDefault="00EA3201">
      <w:r w:rsidRPr="007F2707">
        <w:tab/>
      </w:r>
      <w:hyperlink r:id="rId82">
        <w:r w:rsidRPr="007F2707">
          <w:t>Financial Services and General Government Appropriations Act, 2010</w:t>
        </w:r>
      </w:hyperlink>
    </w:p>
    <w:p w:rsidR="00432E85" w:rsidRPr="007F2707" w:rsidRDefault="00EA3201">
      <w:r w:rsidRPr="007F2707">
        <w:tab/>
        <w:t>E</w:t>
      </w:r>
      <w:hyperlink r:id="rId83">
        <w:r w:rsidRPr="007F2707">
          <w:t>xtend the Small Business Loan Guarantee Program</w:t>
        </w:r>
      </w:hyperlink>
    </w:p>
    <w:p w:rsidR="00432E85" w:rsidRPr="007F2707" w:rsidRDefault="00432E85"/>
    <w:p w:rsidR="00432E85" w:rsidRPr="007F2707" w:rsidRDefault="00EA3201">
      <w:pPr>
        <w:ind w:left="720"/>
      </w:pPr>
      <w:hyperlink r:id="rId84">
        <w:r w:rsidRPr="007F2707">
          <w:t>House Committee on Foreign Affairs</w:t>
        </w:r>
      </w:hyperlink>
      <w:r w:rsidRPr="007F2707">
        <w:t xml:space="preserve"> (Ranking Member)</w:t>
      </w:r>
    </w:p>
    <w:p w:rsidR="00432E85" w:rsidRPr="007F2707" w:rsidRDefault="00EA3201">
      <w:pPr>
        <w:ind w:left="720"/>
      </w:pPr>
      <w:hyperlink r:id="rId85">
        <w:r w:rsidRPr="007F2707">
          <w:t>House Committee on Energy and Commerce</w:t>
        </w:r>
      </w:hyperlink>
    </w:p>
    <w:p w:rsidR="00432E85" w:rsidRPr="007F2707" w:rsidRDefault="00EA3201">
      <w:pPr>
        <w:ind w:left="720"/>
      </w:pPr>
      <w:hyperlink r:id="rId86">
        <w:r w:rsidRPr="007F2707">
          <w:t>Subcommittee on Health</w:t>
        </w:r>
      </w:hyperlink>
    </w:p>
    <w:p w:rsidR="00432E85" w:rsidRPr="007F2707" w:rsidRDefault="00EA3201">
      <w:pPr>
        <w:ind w:left="720"/>
        <w:rPr>
          <w:color w:val="00B0F0"/>
        </w:rPr>
      </w:pPr>
      <w:hyperlink r:id="rId87">
        <w:r w:rsidRPr="007F2707">
          <w:t>Subcommittee on Energy and Power</w:t>
        </w:r>
      </w:hyperlink>
    </w:p>
    <w:p w:rsidR="00432E85" w:rsidRPr="007F2707" w:rsidRDefault="00432E85">
      <w:pPr>
        <w:rPr>
          <w:color w:val="00B0F0"/>
        </w:rPr>
      </w:pPr>
    </w:p>
    <w:p w:rsidR="00471249" w:rsidRPr="007F2707" w:rsidRDefault="00471249">
      <w:pPr>
        <w:rPr>
          <w:color w:val="00B0F0"/>
        </w:rPr>
      </w:pPr>
    </w:p>
    <w:p w:rsidR="00471249" w:rsidRPr="007F2707" w:rsidRDefault="00471249">
      <w:pPr>
        <w:rPr>
          <w:color w:val="00B0F0"/>
        </w:rPr>
      </w:pPr>
    </w:p>
    <w:p w:rsidR="00432E85" w:rsidRPr="007F2707" w:rsidRDefault="00EA3201">
      <w:r w:rsidRPr="007F2707">
        <w:rPr>
          <w:color w:val="00B0F0"/>
        </w:rPr>
        <w:lastRenderedPageBreak/>
        <w:t xml:space="preserve">17.  </w:t>
      </w:r>
      <w:hyperlink r:id="rId88">
        <w:r w:rsidRPr="007F2707">
          <w:rPr>
            <w:color w:val="00B0F0"/>
          </w:rPr>
          <w:t xml:space="preserve"> </w:t>
        </w:r>
      </w:hyperlink>
      <w:hyperlink r:id="rId89">
        <w:r w:rsidRPr="007F2707">
          <w:rPr>
            <w:color w:val="00B0F0"/>
            <w:u w:val="single"/>
          </w:rPr>
          <w:t>Nita Lowey</w:t>
        </w:r>
      </w:hyperlink>
    </w:p>
    <w:p w:rsidR="00432E85" w:rsidRPr="007F2707" w:rsidRDefault="00432E85"/>
    <w:p w:rsidR="00432E85" w:rsidRPr="007F2707" w:rsidRDefault="00EA3201">
      <w:pPr>
        <w:ind w:left="720"/>
      </w:pPr>
      <w:r w:rsidRPr="007F2707">
        <w:t>Washington, D.C. Office</w:t>
      </w:r>
    </w:p>
    <w:p w:rsidR="00432E85" w:rsidRPr="007F2707" w:rsidRDefault="00EA3201">
      <w:pPr>
        <w:ind w:left="720"/>
      </w:pPr>
      <w:r w:rsidRPr="007F2707">
        <w:t>2365 Rayburn HOB</w:t>
      </w:r>
    </w:p>
    <w:p w:rsidR="00432E85" w:rsidRPr="007F2707" w:rsidRDefault="00EA3201">
      <w:pPr>
        <w:ind w:left="720"/>
      </w:pPr>
      <w:r w:rsidRPr="007F2707">
        <w:t>Washington, D.C. 20515</w:t>
      </w:r>
    </w:p>
    <w:p w:rsidR="00432E85" w:rsidRPr="007F2707" w:rsidRDefault="00EA3201">
      <w:pPr>
        <w:ind w:left="720"/>
      </w:pPr>
      <w:r w:rsidRPr="007F2707">
        <w:t>202-225-6506</w:t>
      </w:r>
    </w:p>
    <w:p w:rsidR="00432E85" w:rsidRPr="007F2707" w:rsidRDefault="00EA3201">
      <w:pPr>
        <w:ind w:left="720"/>
      </w:pPr>
      <w:r w:rsidRPr="007F2707">
        <w:t>202-225-0546 (fax)</w:t>
      </w:r>
    </w:p>
    <w:p w:rsidR="00432E85" w:rsidRPr="007F2707" w:rsidRDefault="00EA3201">
      <w:pPr>
        <w:ind w:left="720"/>
      </w:pPr>
      <w:r w:rsidRPr="007F2707">
        <w:t xml:space="preserve">Hours: 9 AM - 6 PM Monday through Thursday, </w:t>
      </w:r>
      <w:proofErr w:type="gramStart"/>
      <w:r w:rsidRPr="007F2707">
        <w:t>and  9</w:t>
      </w:r>
      <w:proofErr w:type="gramEnd"/>
      <w:r w:rsidRPr="007F2707">
        <w:t xml:space="preserve"> AM - 5 PM on Friday.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>White Plains District Office</w:t>
      </w:r>
    </w:p>
    <w:p w:rsidR="00432E85" w:rsidRPr="007F2707" w:rsidRDefault="00EA3201">
      <w:pPr>
        <w:ind w:left="720"/>
      </w:pPr>
      <w:r w:rsidRPr="007F2707">
        <w:t>222 Mamaroneck Ave., #312</w:t>
      </w:r>
    </w:p>
    <w:p w:rsidR="00432E85" w:rsidRPr="007F2707" w:rsidRDefault="00EA3201">
      <w:pPr>
        <w:ind w:left="720"/>
      </w:pPr>
      <w:r w:rsidRPr="007F2707">
        <w:t>White Plains, NY 10605</w:t>
      </w:r>
    </w:p>
    <w:p w:rsidR="00432E85" w:rsidRPr="007F2707" w:rsidRDefault="00EA3201">
      <w:pPr>
        <w:ind w:left="720"/>
      </w:pPr>
      <w:r w:rsidRPr="007F2707">
        <w:t>914-428-1707</w:t>
      </w:r>
    </w:p>
    <w:p w:rsidR="00432E85" w:rsidRPr="007F2707" w:rsidRDefault="00EA3201">
      <w:pPr>
        <w:ind w:left="720"/>
      </w:pPr>
      <w:r w:rsidRPr="007F2707">
        <w:t>914-328-1505 (fax)</w:t>
      </w:r>
    </w:p>
    <w:p w:rsidR="00432E85" w:rsidRPr="007F2707" w:rsidRDefault="00EA3201">
      <w:pPr>
        <w:ind w:left="720"/>
      </w:pPr>
      <w:r w:rsidRPr="007F2707">
        <w:t xml:space="preserve">Hours: 9 AM - 6 PM Monday through Thursday, </w:t>
      </w:r>
      <w:proofErr w:type="gramStart"/>
      <w:r w:rsidRPr="007F2707">
        <w:t>and  9</w:t>
      </w:r>
      <w:proofErr w:type="gramEnd"/>
      <w:r w:rsidRPr="007F2707">
        <w:t xml:space="preserve"> AM </w:t>
      </w:r>
      <w:r w:rsidRPr="007F2707">
        <w:t>- 5 PM on Friday.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>New City District Office</w:t>
      </w:r>
    </w:p>
    <w:p w:rsidR="00432E85" w:rsidRPr="007F2707" w:rsidRDefault="00EA3201">
      <w:pPr>
        <w:ind w:left="720"/>
      </w:pPr>
      <w:r w:rsidRPr="007F2707">
        <w:t>67 North Main Street, Suite 101</w:t>
      </w:r>
    </w:p>
    <w:p w:rsidR="00432E85" w:rsidRPr="007F2707" w:rsidRDefault="00EA3201">
      <w:pPr>
        <w:ind w:left="720"/>
      </w:pPr>
      <w:r w:rsidRPr="007F2707">
        <w:t>New City, NY 10956</w:t>
      </w:r>
    </w:p>
    <w:p w:rsidR="00432E85" w:rsidRPr="007F2707" w:rsidRDefault="00EA3201">
      <w:pPr>
        <w:ind w:left="720"/>
      </w:pPr>
      <w:r w:rsidRPr="007F2707">
        <w:t>845-639-3485</w:t>
      </w:r>
    </w:p>
    <w:p w:rsidR="00432E85" w:rsidRPr="007F2707" w:rsidRDefault="00EA3201">
      <w:pPr>
        <w:ind w:left="720"/>
      </w:pPr>
      <w:r w:rsidRPr="007F2707">
        <w:t>845-634-4079 (fax)</w:t>
      </w:r>
    </w:p>
    <w:p w:rsidR="00432E85" w:rsidRPr="007F2707" w:rsidRDefault="00EA3201">
      <w:pPr>
        <w:ind w:left="720"/>
      </w:pPr>
      <w:r w:rsidRPr="007F2707">
        <w:t>Hours: 9 AM - 6 PM Monday, Tuesday, and Wednesday; 1 PM - 6 PM on Thursday; and 9 AM - 5 PM Friday.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>Legislation:</w:t>
      </w:r>
    </w:p>
    <w:p w:rsidR="00432E85" w:rsidRPr="007F2707" w:rsidRDefault="00EA3201">
      <w:pPr>
        <w:ind w:left="720"/>
      </w:pPr>
      <w:r w:rsidRPr="007F2707">
        <w:t>Link:https://www.congress.gov/member/nita-lowey/L000480?q={%22search%22:[%22Lowey%22]</w:t>
      </w:r>
      <w:proofErr w:type="gramStart"/>
      <w:r w:rsidRPr="007F2707">
        <w:t>,%</w:t>
      </w:r>
      <w:proofErr w:type="gramEnd"/>
      <w:r w:rsidRPr="007F2707">
        <w:t>22sponsorship%22:%22sponsored%22}</w:t>
      </w:r>
    </w:p>
    <w:p w:rsidR="00432E85" w:rsidRPr="007F2707" w:rsidRDefault="00EA3201">
      <w:pPr>
        <w:ind w:left="720"/>
      </w:pPr>
      <w:r w:rsidRPr="007F2707">
        <w:t xml:space="preserve">Refuge </w:t>
      </w:r>
      <w:proofErr w:type="gramStart"/>
      <w:r w:rsidRPr="007F2707">
        <w:t>From</w:t>
      </w:r>
      <w:proofErr w:type="gramEnd"/>
      <w:r w:rsidRPr="007F2707">
        <w:t xml:space="preserve"> Cruel Trapping Act</w:t>
      </w:r>
    </w:p>
    <w:p w:rsidR="00432E85" w:rsidRPr="007F2707" w:rsidRDefault="00EA3201">
      <w:pPr>
        <w:ind w:left="720"/>
      </w:pPr>
      <w:r w:rsidRPr="007F2707">
        <w:t>United States Cadet Nurse Corps Equity Act</w:t>
      </w:r>
    </w:p>
    <w:p w:rsidR="00432E85" w:rsidRPr="007F2707" w:rsidRDefault="00EA3201">
      <w:pPr>
        <w:ind w:left="720"/>
      </w:pPr>
      <w:r w:rsidRPr="007F2707">
        <w:t>Combating European Anti-Semitism Act of 2017</w:t>
      </w:r>
    </w:p>
    <w:p w:rsidR="00432E85" w:rsidRPr="007F2707" w:rsidRDefault="00EA3201">
      <w:pPr>
        <w:ind w:left="720"/>
      </w:pPr>
      <w:r w:rsidRPr="007F2707">
        <w:t>Small Business C</w:t>
      </w:r>
      <w:r w:rsidRPr="007F2707">
        <w:t>redit Card Act of 2016</w:t>
      </w:r>
    </w:p>
    <w:p w:rsidR="00432E85" w:rsidRPr="007F2707" w:rsidRDefault="00EA3201">
      <w:pPr>
        <w:ind w:left="720"/>
        <w:rPr>
          <w:b/>
          <w:highlight w:val="white"/>
        </w:rPr>
      </w:pPr>
      <w:r w:rsidRPr="007F2707">
        <w:t>Requiring Reporting of Online Terrorist Activity Act</w:t>
      </w:r>
    </w:p>
    <w:p w:rsidR="00432E85" w:rsidRPr="007F2707" w:rsidRDefault="00432E85">
      <w:pPr>
        <w:ind w:left="720"/>
        <w:rPr>
          <w:b/>
          <w:highlight w:val="white"/>
        </w:rPr>
      </w:pPr>
    </w:p>
    <w:p w:rsidR="00432E85" w:rsidRPr="007F2707" w:rsidRDefault="00EA3201">
      <w:pPr>
        <w:ind w:left="720"/>
      </w:pPr>
      <w:r w:rsidRPr="007F2707">
        <w:t xml:space="preserve">Ranking Member, </w:t>
      </w:r>
      <w:hyperlink r:id="rId90">
        <w:r w:rsidRPr="007F2707">
          <w:t>House Committee on Appropriations</w:t>
        </w:r>
      </w:hyperlink>
    </w:p>
    <w:p w:rsidR="00432E85" w:rsidRPr="007F2707" w:rsidRDefault="00EA3201">
      <w:pPr>
        <w:ind w:left="720"/>
        <w:rPr>
          <w:b/>
          <w:color w:val="9D2146"/>
          <w:highlight w:val="white"/>
          <w:u w:val="single"/>
        </w:rPr>
      </w:pPr>
      <w:r w:rsidRPr="007F2707">
        <w:t xml:space="preserve">Ranking Member, Subcommittee on </w:t>
      </w:r>
      <w:hyperlink r:id="rId91">
        <w:r w:rsidRPr="007F2707">
          <w:t>State, Foreign Operations, and Related Programs</w:t>
        </w:r>
      </w:hyperlink>
      <w:hyperlink r:id="rId92"/>
    </w:p>
    <w:p w:rsidR="00432E85" w:rsidRPr="007F2707" w:rsidRDefault="00432E85">
      <w:pPr>
        <w:ind w:left="720"/>
        <w:rPr>
          <w:b/>
          <w:highlight w:val="white"/>
        </w:rPr>
      </w:pPr>
    </w:p>
    <w:p w:rsidR="00432E85" w:rsidRPr="007F2707" w:rsidRDefault="00432E85">
      <w:pPr>
        <w:ind w:left="720"/>
        <w:rPr>
          <w:b/>
          <w:highlight w:val="white"/>
        </w:rPr>
      </w:pPr>
    </w:p>
    <w:p w:rsidR="00432E85" w:rsidRPr="007F2707" w:rsidRDefault="00432E85">
      <w:pPr>
        <w:ind w:left="720"/>
        <w:rPr>
          <w:b/>
          <w:highlight w:val="white"/>
        </w:rPr>
      </w:pPr>
    </w:p>
    <w:p w:rsidR="00432E85" w:rsidRPr="007F2707" w:rsidRDefault="00432E85">
      <w:pPr>
        <w:ind w:left="720"/>
        <w:rPr>
          <w:b/>
          <w:highlight w:val="white"/>
        </w:rPr>
      </w:pPr>
    </w:p>
    <w:p w:rsidR="00432E85" w:rsidRPr="007F2707" w:rsidRDefault="00432E85"/>
    <w:p w:rsidR="00432E85" w:rsidRPr="007F2707" w:rsidRDefault="00432E85"/>
    <w:p w:rsidR="00432E85" w:rsidRPr="007F2707" w:rsidRDefault="00432E85"/>
    <w:p w:rsidR="00432E85" w:rsidRPr="007F2707" w:rsidRDefault="00432E85"/>
    <w:p w:rsidR="00432E85" w:rsidRPr="007F2707" w:rsidRDefault="00432E85"/>
    <w:p w:rsidR="00432E85" w:rsidRPr="007F2707" w:rsidRDefault="00432E85">
      <w:pPr>
        <w:rPr>
          <w:color w:val="00B0F0"/>
        </w:rPr>
      </w:pPr>
    </w:p>
    <w:p w:rsidR="00432E85" w:rsidRPr="007F2707" w:rsidRDefault="00EA3201">
      <w:r w:rsidRPr="007F2707">
        <w:rPr>
          <w:color w:val="00B0F0"/>
        </w:rPr>
        <w:t xml:space="preserve">18.  </w:t>
      </w:r>
      <w:hyperlink r:id="rId93">
        <w:r w:rsidRPr="007F2707">
          <w:rPr>
            <w:color w:val="00B0F0"/>
          </w:rPr>
          <w:t xml:space="preserve"> </w:t>
        </w:r>
      </w:hyperlink>
      <w:hyperlink r:id="rId94">
        <w:r w:rsidRPr="007F2707">
          <w:rPr>
            <w:color w:val="00B0F0"/>
            <w:u w:val="single"/>
          </w:rPr>
          <w:t>Sean Maloney</w:t>
        </w:r>
      </w:hyperlink>
    </w:p>
    <w:p w:rsidR="00432E85" w:rsidRPr="007F2707" w:rsidRDefault="00432E85"/>
    <w:p w:rsidR="00432E85" w:rsidRPr="007F2707" w:rsidRDefault="00EA3201">
      <w:pPr>
        <w:ind w:left="720"/>
      </w:pPr>
      <w:r w:rsidRPr="007F2707">
        <w:t>Washington, DC Office</w:t>
      </w:r>
    </w:p>
    <w:p w:rsidR="00432E85" w:rsidRPr="007F2707" w:rsidRDefault="00EA3201">
      <w:pPr>
        <w:ind w:left="720"/>
      </w:pPr>
      <w:r w:rsidRPr="007F2707">
        <w:t>1027 Longworth House Office Building</w:t>
      </w:r>
    </w:p>
    <w:p w:rsidR="00432E85" w:rsidRPr="007F2707" w:rsidRDefault="00EA3201">
      <w:pPr>
        <w:ind w:left="720"/>
      </w:pPr>
      <w:r w:rsidRPr="007F2707">
        <w:t>Washington, DC 20515</w:t>
      </w:r>
    </w:p>
    <w:p w:rsidR="00432E85" w:rsidRPr="007F2707" w:rsidRDefault="00EA3201">
      <w:pPr>
        <w:ind w:left="720"/>
      </w:pPr>
      <w:r w:rsidRPr="007F2707">
        <w:t>Phone: 202-225-5441</w:t>
      </w:r>
    </w:p>
    <w:p w:rsidR="00432E85" w:rsidRPr="007F2707" w:rsidRDefault="00EA3201">
      <w:pPr>
        <w:ind w:left="720"/>
      </w:pPr>
      <w:r w:rsidRPr="007F2707">
        <w:t>Fax: 202-225-3289</w:t>
      </w:r>
    </w:p>
    <w:p w:rsidR="00432E85" w:rsidRPr="007F2707" w:rsidRDefault="00EA3201">
      <w:pPr>
        <w:ind w:left="720"/>
      </w:pPr>
      <w:r w:rsidRPr="007F2707">
        <w:t xml:space="preserve">Hours: M-F 9-6:00 pm 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>District Office</w:t>
      </w:r>
    </w:p>
    <w:p w:rsidR="00432E85" w:rsidRPr="007F2707" w:rsidRDefault="00EA3201">
      <w:pPr>
        <w:ind w:left="720"/>
      </w:pPr>
      <w:r w:rsidRPr="007F2707">
        <w:t>123 Grand Street</w:t>
      </w:r>
    </w:p>
    <w:p w:rsidR="00432E85" w:rsidRPr="007F2707" w:rsidRDefault="00EA3201">
      <w:pPr>
        <w:ind w:left="720"/>
      </w:pPr>
      <w:r w:rsidRPr="007F2707">
        <w:t>2nd Floor</w:t>
      </w:r>
    </w:p>
    <w:p w:rsidR="00432E85" w:rsidRPr="007F2707" w:rsidRDefault="00EA3201">
      <w:pPr>
        <w:ind w:left="720"/>
      </w:pPr>
      <w:r w:rsidRPr="007F2707">
        <w:t>Newburgh, NY 12550</w:t>
      </w:r>
    </w:p>
    <w:p w:rsidR="00432E85" w:rsidRPr="007F2707" w:rsidRDefault="00EA3201">
      <w:pPr>
        <w:ind w:left="720"/>
      </w:pPr>
      <w:r w:rsidRPr="007F2707">
        <w:t>Phone: 845-561-1259</w:t>
      </w:r>
    </w:p>
    <w:p w:rsidR="00432E85" w:rsidRPr="007F2707" w:rsidRDefault="00EA3201">
      <w:pPr>
        <w:ind w:left="720"/>
      </w:pPr>
      <w:r w:rsidRPr="007F2707">
        <w:t>Fax: 845-561-2890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>Legislation:</w:t>
      </w:r>
    </w:p>
    <w:p w:rsidR="00432E85" w:rsidRPr="007F2707" w:rsidRDefault="00EA3201">
      <w:pPr>
        <w:ind w:left="720"/>
      </w:pPr>
      <w:r w:rsidRPr="007F2707">
        <w:t>Link</w:t>
      </w:r>
      <w:proofErr w:type="gramStart"/>
      <w:r w:rsidRPr="007F2707">
        <w:t>:</w:t>
      </w:r>
      <w:proofErr w:type="gramEnd"/>
      <w:r w:rsidRPr="007F2707">
        <w:fldChar w:fldCharType="begin"/>
      </w:r>
      <w:r w:rsidRPr="007F2707">
        <w:instrText xml:space="preserve"> HYPERLINK "https://www.congress.gov/member/sean-maloney/M001185?resultIndex=1&amp;q=%7B%22search%22:%5B%22maloney%22%5D,%22sponsorship%22:%22sponsored%22"</w:instrText>
      </w:r>
      <w:r w:rsidRPr="007F2707">
        <w:instrText xml:space="preserve"> \h </w:instrText>
      </w:r>
      <w:r w:rsidRPr="007F2707">
        <w:fldChar w:fldCharType="separate"/>
      </w:r>
      <w:r w:rsidRPr="007F2707">
        <w:rPr>
          <w:color w:val="1155CC"/>
          <w:u w:val="single"/>
        </w:rPr>
        <w:t>https://www.congress.gov/member/sean-maloney/M001185?resultIndex=1&amp;q={%22search%22:[%22maloney%22],%22sponsorship%22:%22sponsored%22</w:t>
      </w:r>
      <w:r w:rsidRPr="007F2707">
        <w:rPr>
          <w:color w:val="1155CC"/>
          <w:u w:val="single"/>
        </w:rPr>
        <w:fldChar w:fldCharType="end"/>
      </w:r>
      <w:r w:rsidRPr="007F2707">
        <w:t>}</w:t>
      </w:r>
    </w:p>
    <w:p w:rsidR="00432E85" w:rsidRPr="007F2707" w:rsidRDefault="00EA3201">
      <w:pPr>
        <w:ind w:left="720"/>
      </w:pPr>
      <w:r w:rsidRPr="007F2707">
        <w:t>Good for the Gander Act of 2017</w:t>
      </w:r>
    </w:p>
    <w:p w:rsidR="00432E85" w:rsidRPr="007F2707" w:rsidRDefault="00EA3201">
      <w:pPr>
        <w:ind w:left="720"/>
      </w:pPr>
      <w:r w:rsidRPr="007F2707">
        <w:t>High Risk Pool, No Reward Act of 2017</w:t>
      </w:r>
    </w:p>
    <w:p w:rsidR="00432E85" w:rsidRPr="007F2707" w:rsidRDefault="00EA3201">
      <w:pPr>
        <w:ind w:left="720"/>
      </w:pPr>
      <w:r w:rsidRPr="007F2707">
        <w:t>LGBT Pride Act</w:t>
      </w:r>
    </w:p>
    <w:p w:rsidR="00432E85" w:rsidRPr="007F2707" w:rsidRDefault="00EA3201">
      <w:pPr>
        <w:ind w:left="720"/>
        <w:rPr>
          <w:b/>
          <w:color w:val="666666"/>
          <w:highlight w:val="white"/>
        </w:rPr>
      </w:pPr>
      <w:r w:rsidRPr="007F2707">
        <w:t xml:space="preserve">Clean Water Healthy Communities </w:t>
      </w:r>
      <w:r w:rsidRPr="007F2707">
        <w:t>Act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>Representative Maloney currently serves on the House Agriculture Committee and House Transportation and Infrastructure Committee.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 xml:space="preserve">The </w:t>
      </w:r>
      <w:hyperlink r:id="rId95">
        <w:r w:rsidRPr="007F2707">
          <w:t>Transportation and Infrastructure Committee</w:t>
        </w:r>
      </w:hyperlink>
      <w:r w:rsidRPr="007F2707">
        <w:t xml:space="preserve"> has jurisd</w:t>
      </w:r>
      <w:r w:rsidRPr="007F2707">
        <w:t>iction over the Nation’s highways, railways, airports, seaports, bus lines, and pipelines, as well as the Economic Development Administration (EDA)</w:t>
      </w:r>
      <w:proofErr w:type="gramStart"/>
      <w:r w:rsidRPr="007F2707">
        <w:t>,  Coast</w:t>
      </w:r>
      <w:proofErr w:type="gramEnd"/>
      <w:r w:rsidRPr="007F2707">
        <w:t xml:space="preserve"> Guard, Army Corps of Engineers, and Federal Emergency Management Agency (FEMA).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  <w:rPr>
          <w:rFonts w:eastAsia="Verdana"/>
        </w:rPr>
      </w:pPr>
      <w:r w:rsidRPr="007F2707">
        <w:t xml:space="preserve">The </w:t>
      </w:r>
      <w:hyperlink r:id="rId96">
        <w:r w:rsidRPr="007F2707">
          <w:t>Agriculture Committee</w:t>
        </w:r>
      </w:hyperlink>
      <w:r w:rsidRPr="007F2707">
        <w:t xml:space="preserve"> supports our nation’s farmers and </w:t>
      </w:r>
      <w:proofErr w:type="gramStart"/>
      <w:r w:rsidRPr="007F2707">
        <w:t>ensure</w:t>
      </w:r>
      <w:proofErr w:type="gramEnd"/>
      <w:r w:rsidRPr="007F2707">
        <w:t xml:space="preserve"> that Americans have access to the world’s safest food and agricultural products. The committee tackles a wide variety of issues ranging from agricult</w:t>
      </w:r>
      <w:r w:rsidRPr="007F2707">
        <w:t>ural research and development, rural economic development, crop insurance, food safety, international trade, and commodities regulation.</w:t>
      </w:r>
    </w:p>
    <w:p w:rsidR="00432E85" w:rsidRPr="007F2707" w:rsidRDefault="00432E85">
      <w:pPr>
        <w:ind w:left="720"/>
      </w:pPr>
    </w:p>
    <w:p w:rsidR="00432E85" w:rsidRPr="007F2707" w:rsidRDefault="00432E85"/>
    <w:p w:rsidR="00432E85" w:rsidRPr="007F2707" w:rsidRDefault="00432E85"/>
    <w:p w:rsidR="00432E85" w:rsidRPr="007F2707" w:rsidRDefault="00432E85"/>
    <w:p w:rsidR="00432E85" w:rsidRPr="007F2707" w:rsidRDefault="00432E85"/>
    <w:p w:rsidR="00432E85" w:rsidRPr="007F2707" w:rsidRDefault="00432E85">
      <w:pPr>
        <w:rPr>
          <w:color w:val="00B0F0"/>
        </w:rPr>
      </w:pPr>
    </w:p>
    <w:p w:rsidR="00432E85" w:rsidRPr="007F2707" w:rsidRDefault="00EA3201">
      <w:r w:rsidRPr="007F2707">
        <w:rPr>
          <w:color w:val="FF0000"/>
        </w:rPr>
        <w:t xml:space="preserve">19.  </w:t>
      </w:r>
      <w:hyperlink r:id="rId97">
        <w:r w:rsidRPr="007F2707">
          <w:rPr>
            <w:color w:val="FF0000"/>
          </w:rPr>
          <w:t xml:space="preserve"> </w:t>
        </w:r>
      </w:hyperlink>
      <w:hyperlink r:id="rId98">
        <w:r w:rsidRPr="007F2707">
          <w:rPr>
            <w:color w:val="FF0000"/>
            <w:u w:val="single"/>
          </w:rPr>
          <w:t>John Faso</w:t>
        </w:r>
      </w:hyperlink>
    </w:p>
    <w:p w:rsidR="00432E85" w:rsidRPr="007F2707" w:rsidRDefault="00432E85"/>
    <w:p w:rsidR="00432E85" w:rsidRPr="007F2707" w:rsidRDefault="00EA3201">
      <w:pPr>
        <w:ind w:left="720"/>
      </w:pPr>
      <w:r w:rsidRPr="007F2707">
        <w:t>Washington, DC Office</w:t>
      </w:r>
    </w:p>
    <w:p w:rsidR="00432E85" w:rsidRPr="007F2707" w:rsidRDefault="00EA3201">
      <w:pPr>
        <w:ind w:left="720"/>
      </w:pPr>
      <w:r w:rsidRPr="007F2707">
        <w:t>1616 Longworth HOB</w:t>
      </w:r>
    </w:p>
    <w:p w:rsidR="00432E85" w:rsidRPr="007F2707" w:rsidRDefault="00EA3201">
      <w:pPr>
        <w:ind w:left="720"/>
      </w:pPr>
      <w:r w:rsidRPr="007F2707">
        <w:t>Washington, DC 20515</w:t>
      </w:r>
    </w:p>
    <w:p w:rsidR="00432E85" w:rsidRPr="007F2707" w:rsidRDefault="00EA3201">
      <w:pPr>
        <w:ind w:left="720"/>
      </w:pPr>
      <w:r w:rsidRPr="007F2707">
        <w:t>Phone: (202) 225-5614</w:t>
      </w:r>
    </w:p>
    <w:p w:rsidR="00432E85" w:rsidRPr="007F2707" w:rsidRDefault="00EA3201">
      <w:pPr>
        <w:ind w:left="720"/>
      </w:pPr>
      <w:r w:rsidRPr="007F2707">
        <w:t>Fax: (202) 225-1168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>Delhi District Office</w:t>
      </w:r>
    </w:p>
    <w:p w:rsidR="00432E85" w:rsidRPr="007F2707" w:rsidRDefault="00EA3201">
      <w:pPr>
        <w:ind w:left="720"/>
      </w:pPr>
      <w:r w:rsidRPr="007F2707">
        <w:t>111 Main Street</w:t>
      </w:r>
    </w:p>
    <w:p w:rsidR="00432E85" w:rsidRPr="007F2707" w:rsidRDefault="00EA3201">
      <w:pPr>
        <w:ind w:left="720"/>
      </w:pPr>
      <w:r w:rsidRPr="007F2707">
        <w:t>Delhi, NY 13753</w:t>
      </w:r>
    </w:p>
    <w:p w:rsidR="00432E85" w:rsidRPr="007F2707" w:rsidRDefault="00EA3201">
      <w:pPr>
        <w:ind w:left="720"/>
      </w:pPr>
      <w:r w:rsidRPr="007F2707">
        <w:t>Phone: (607) 746-9537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>Kinderhook District Office</w:t>
      </w:r>
    </w:p>
    <w:p w:rsidR="00432E85" w:rsidRPr="007F2707" w:rsidRDefault="00EA3201">
      <w:pPr>
        <w:ind w:left="720"/>
      </w:pPr>
      <w:r w:rsidRPr="007F2707">
        <w:t>2 Hudson Street</w:t>
      </w:r>
    </w:p>
    <w:p w:rsidR="00432E85" w:rsidRPr="007F2707" w:rsidRDefault="00EA3201">
      <w:pPr>
        <w:ind w:left="720"/>
      </w:pPr>
      <w:r w:rsidRPr="007F2707">
        <w:t>Kinderhook, NY 12106</w:t>
      </w:r>
    </w:p>
    <w:p w:rsidR="00432E85" w:rsidRPr="007F2707" w:rsidRDefault="00EA3201">
      <w:pPr>
        <w:ind w:left="720"/>
      </w:pPr>
      <w:r w:rsidRPr="007F2707">
        <w:t>Phone: (518) 610-8133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>Kingston District Office</w:t>
      </w:r>
    </w:p>
    <w:p w:rsidR="00432E85" w:rsidRPr="007F2707" w:rsidRDefault="00EA3201">
      <w:pPr>
        <w:ind w:left="720"/>
      </w:pPr>
      <w:r w:rsidRPr="007F2707">
        <w:t>721 Broadway</w:t>
      </w:r>
    </w:p>
    <w:p w:rsidR="00432E85" w:rsidRPr="007F2707" w:rsidRDefault="00EA3201">
      <w:pPr>
        <w:ind w:left="720"/>
      </w:pPr>
      <w:r w:rsidRPr="007F2707">
        <w:t>Kingston, NY 12401</w:t>
      </w:r>
    </w:p>
    <w:p w:rsidR="00432E85" w:rsidRPr="007F2707" w:rsidRDefault="00EA3201">
      <w:pPr>
        <w:ind w:left="720"/>
      </w:pPr>
      <w:r w:rsidRPr="007F2707">
        <w:t>Phone: (845) 514-2322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>Legislation:</w:t>
      </w:r>
    </w:p>
    <w:p w:rsidR="00432E85" w:rsidRPr="007F2707" w:rsidRDefault="00EA3201">
      <w:pPr>
        <w:ind w:left="720"/>
      </w:pPr>
      <w:r w:rsidRPr="007F2707">
        <w:t>Link:https://www.congress.gov/member/john-faso/F000464?q={%22search%22:[%22j</w:t>
      </w:r>
      <w:r w:rsidRPr="007F2707">
        <w:t>ohn+faso%22]}&amp;r=1&amp;pageSort=dateOfIntroduction:desc&amp;searchResultViewType=expanded</w:t>
      </w:r>
    </w:p>
    <w:p w:rsidR="00432E85" w:rsidRPr="007F2707" w:rsidRDefault="00EA3201">
      <w:pPr>
        <w:ind w:left="720"/>
      </w:pPr>
      <w:r w:rsidRPr="007F2707">
        <w:t>Improving Services for Older Youth in Foster Care Act</w:t>
      </w:r>
    </w:p>
    <w:p w:rsidR="00432E85" w:rsidRPr="007F2707" w:rsidRDefault="00EA3201">
      <w:pPr>
        <w:ind w:left="720"/>
      </w:pPr>
      <w:r w:rsidRPr="007F2707">
        <w:t>Property Tax Reduction Act of 2017</w:t>
      </w:r>
    </w:p>
    <w:p w:rsidR="00432E85" w:rsidRPr="007F2707" w:rsidRDefault="00EA3201">
      <w:pPr>
        <w:ind w:left="720"/>
        <w:rPr>
          <w:b/>
          <w:highlight w:val="white"/>
        </w:rPr>
      </w:pPr>
      <w:proofErr w:type="gramStart"/>
      <w:r w:rsidRPr="007F2707">
        <w:t xml:space="preserve">To extend a project of the Federal Energy Regulatory Commission involving the </w:t>
      </w:r>
      <w:proofErr w:type="spellStart"/>
      <w:r w:rsidRPr="007F2707">
        <w:t>Cannonsv</w:t>
      </w:r>
      <w:r w:rsidRPr="007F2707">
        <w:t>ille</w:t>
      </w:r>
      <w:proofErr w:type="spellEnd"/>
      <w:r w:rsidRPr="007F2707">
        <w:t xml:space="preserve"> Dam.</w:t>
      </w:r>
      <w:proofErr w:type="gramEnd"/>
    </w:p>
    <w:p w:rsidR="00432E85" w:rsidRPr="007F2707" w:rsidRDefault="00432E85">
      <w:pPr>
        <w:ind w:left="720"/>
        <w:rPr>
          <w:b/>
          <w:highlight w:val="white"/>
        </w:rPr>
      </w:pPr>
    </w:p>
    <w:p w:rsidR="00432E85" w:rsidRPr="007F2707" w:rsidRDefault="00EA3201">
      <w:pPr>
        <w:ind w:left="720"/>
      </w:pPr>
      <w:r w:rsidRPr="007F2707">
        <w:t>Committee Membership</w:t>
      </w:r>
    </w:p>
    <w:p w:rsidR="00432E85" w:rsidRPr="007F2707" w:rsidRDefault="00EA3201">
      <w:pPr>
        <w:ind w:left="720"/>
      </w:pPr>
      <w:r w:rsidRPr="007F2707">
        <w:t>House Committee on Agriculture</w:t>
      </w:r>
    </w:p>
    <w:p w:rsidR="00432E85" w:rsidRPr="007F2707" w:rsidRDefault="00EA3201">
      <w:pPr>
        <w:ind w:left="720"/>
      </w:pPr>
      <w:r w:rsidRPr="007F2707">
        <w:t>House Committee on the Budget</w:t>
      </w:r>
    </w:p>
    <w:p w:rsidR="00432E85" w:rsidRPr="007F2707" w:rsidRDefault="00EA3201">
      <w:pPr>
        <w:ind w:left="720"/>
      </w:pPr>
      <w:r w:rsidRPr="007F2707">
        <w:t>House Committee on Transportation and Infrastructure</w:t>
      </w:r>
    </w:p>
    <w:p w:rsidR="00432E85" w:rsidRPr="007F2707" w:rsidRDefault="00432E85"/>
    <w:p w:rsidR="00432E85" w:rsidRPr="007F2707" w:rsidRDefault="00432E85"/>
    <w:p w:rsidR="00432E85" w:rsidRPr="007F2707" w:rsidRDefault="00EA3201">
      <w:hyperlink r:id="rId99"/>
    </w:p>
    <w:p w:rsidR="00432E85" w:rsidRPr="007F2707" w:rsidRDefault="00EA3201">
      <w:pPr>
        <w:rPr>
          <w:color w:val="FF0000"/>
        </w:rPr>
      </w:pPr>
      <w:r w:rsidRPr="007F2707">
        <w:rPr>
          <w:color w:val="FF0000"/>
        </w:rPr>
        <w:t xml:space="preserve"> </w:t>
      </w:r>
    </w:p>
    <w:p w:rsidR="00432E85" w:rsidRPr="007F2707" w:rsidRDefault="00432E85">
      <w:pPr>
        <w:rPr>
          <w:color w:val="FF0000"/>
        </w:rPr>
      </w:pPr>
    </w:p>
    <w:p w:rsidR="00471249" w:rsidRPr="007F2707" w:rsidRDefault="00471249">
      <w:pPr>
        <w:rPr>
          <w:color w:val="FF0000"/>
        </w:rPr>
      </w:pPr>
    </w:p>
    <w:p w:rsidR="00432E85" w:rsidRPr="007F2707" w:rsidRDefault="00432E85">
      <w:pPr>
        <w:rPr>
          <w:color w:val="FF0000"/>
        </w:rPr>
      </w:pPr>
    </w:p>
    <w:p w:rsidR="00432E85" w:rsidRPr="007F2707" w:rsidRDefault="00EA3201">
      <w:r w:rsidRPr="007F2707">
        <w:rPr>
          <w:color w:val="FF0000"/>
        </w:rPr>
        <w:t xml:space="preserve"> </w:t>
      </w:r>
      <w:r w:rsidRPr="007F2707">
        <w:rPr>
          <w:color w:val="00B0F0"/>
        </w:rPr>
        <w:t xml:space="preserve">20.  </w:t>
      </w:r>
      <w:hyperlink r:id="rId100">
        <w:r w:rsidRPr="007F2707">
          <w:rPr>
            <w:color w:val="00B0F0"/>
          </w:rPr>
          <w:t xml:space="preserve"> </w:t>
        </w:r>
      </w:hyperlink>
      <w:hyperlink r:id="rId101">
        <w:r w:rsidRPr="007F2707">
          <w:rPr>
            <w:color w:val="00B0F0"/>
            <w:u w:val="single"/>
          </w:rPr>
          <w:t xml:space="preserve">Paul </w:t>
        </w:r>
        <w:proofErr w:type="spellStart"/>
        <w:r w:rsidRPr="007F2707">
          <w:rPr>
            <w:color w:val="00B0F0"/>
            <w:u w:val="single"/>
          </w:rPr>
          <w:t>Tonko</w:t>
        </w:r>
        <w:proofErr w:type="spellEnd"/>
      </w:hyperlink>
    </w:p>
    <w:p w:rsidR="00432E85" w:rsidRPr="007F2707" w:rsidRDefault="00432E85"/>
    <w:p w:rsidR="00432E85" w:rsidRPr="007F2707" w:rsidRDefault="00EA3201">
      <w:pPr>
        <w:ind w:left="720"/>
      </w:pPr>
      <w:r w:rsidRPr="007F2707">
        <w:t>Washington D.C. Office</w:t>
      </w:r>
    </w:p>
    <w:p w:rsidR="00432E85" w:rsidRPr="007F2707" w:rsidRDefault="00EA3201">
      <w:pPr>
        <w:ind w:left="720"/>
      </w:pPr>
      <w:r w:rsidRPr="007F2707">
        <w:t>2463 Rayburn HOB</w:t>
      </w:r>
    </w:p>
    <w:p w:rsidR="00432E85" w:rsidRPr="007F2707" w:rsidRDefault="00EA3201">
      <w:pPr>
        <w:ind w:left="720"/>
      </w:pPr>
      <w:r w:rsidRPr="007F2707">
        <w:t>Washington, DC 20515</w:t>
      </w:r>
    </w:p>
    <w:p w:rsidR="00432E85" w:rsidRPr="007F2707" w:rsidRDefault="00EA3201">
      <w:pPr>
        <w:ind w:left="720"/>
      </w:pPr>
      <w:r w:rsidRPr="007F2707">
        <w:t>Phone:</w:t>
      </w:r>
    </w:p>
    <w:p w:rsidR="00432E85" w:rsidRPr="007F2707" w:rsidRDefault="00EA3201">
      <w:pPr>
        <w:ind w:left="720"/>
      </w:pPr>
      <w:r w:rsidRPr="007F2707">
        <w:t>(202) 225-5076</w:t>
      </w:r>
    </w:p>
    <w:p w:rsidR="00432E85" w:rsidRPr="007F2707" w:rsidRDefault="00EA3201">
      <w:pPr>
        <w:ind w:left="720"/>
      </w:pPr>
      <w:r w:rsidRPr="007F2707">
        <w:t>Fax:</w:t>
      </w:r>
    </w:p>
    <w:p w:rsidR="00432E85" w:rsidRPr="007F2707" w:rsidRDefault="00EA3201">
      <w:pPr>
        <w:ind w:left="720"/>
      </w:pPr>
      <w:r w:rsidRPr="007F2707">
        <w:t>(202) 225-5077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>Albany Office</w:t>
      </w:r>
    </w:p>
    <w:p w:rsidR="00432E85" w:rsidRPr="007F2707" w:rsidRDefault="00EA3201">
      <w:pPr>
        <w:ind w:left="720"/>
      </w:pPr>
      <w:r w:rsidRPr="007F2707">
        <w:t>19 Dove Street, Suite 302</w:t>
      </w:r>
    </w:p>
    <w:p w:rsidR="00432E85" w:rsidRPr="007F2707" w:rsidRDefault="00EA3201">
      <w:pPr>
        <w:ind w:left="720"/>
      </w:pPr>
      <w:r w:rsidRPr="007F2707">
        <w:t>Albany, NY 12210</w:t>
      </w:r>
    </w:p>
    <w:p w:rsidR="00432E85" w:rsidRPr="007F2707" w:rsidRDefault="00EA3201">
      <w:pPr>
        <w:ind w:left="720"/>
      </w:pPr>
      <w:r w:rsidRPr="007F2707">
        <w:t>Phone:</w:t>
      </w:r>
    </w:p>
    <w:p w:rsidR="00432E85" w:rsidRPr="007F2707" w:rsidRDefault="00EA3201">
      <w:pPr>
        <w:ind w:left="720"/>
      </w:pPr>
      <w:r w:rsidRPr="007F2707">
        <w:t>(518) 465-0700</w:t>
      </w:r>
    </w:p>
    <w:p w:rsidR="00432E85" w:rsidRPr="007F2707" w:rsidRDefault="00EA3201">
      <w:pPr>
        <w:ind w:left="720"/>
      </w:pPr>
      <w:r w:rsidRPr="007F2707">
        <w:t>Fax:</w:t>
      </w:r>
    </w:p>
    <w:p w:rsidR="00432E85" w:rsidRPr="007F2707" w:rsidRDefault="00EA3201">
      <w:pPr>
        <w:ind w:left="720"/>
      </w:pPr>
      <w:r w:rsidRPr="007F2707">
        <w:t>(518) 427-5107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>Schenectady Office</w:t>
      </w:r>
    </w:p>
    <w:p w:rsidR="00432E85" w:rsidRPr="007F2707" w:rsidRDefault="00EA3201">
      <w:pPr>
        <w:ind w:left="720"/>
      </w:pPr>
      <w:r w:rsidRPr="007F2707">
        <w:t>105 Jay Street, Room 15</w:t>
      </w:r>
    </w:p>
    <w:p w:rsidR="00432E85" w:rsidRPr="007F2707" w:rsidRDefault="00EA3201">
      <w:pPr>
        <w:ind w:left="720"/>
      </w:pPr>
      <w:r w:rsidRPr="007F2707">
        <w:t>Schenectady, NY 12305</w:t>
      </w:r>
    </w:p>
    <w:p w:rsidR="00432E85" w:rsidRPr="007F2707" w:rsidRDefault="00EA3201">
      <w:pPr>
        <w:ind w:left="720"/>
      </w:pPr>
      <w:r w:rsidRPr="007F2707">
        <w:t>Phone:</w:t>
      </w:r>
    </w:p>
    <w:p w:rsidR="00432E85" w:rsidRPr="007F2707" w:rsidRDefault="00EA3201">
      <w:pPr>
        <w:ind w:left="720"/>
      </w:pPr>
      <w:r w:rsidRPr="007F2707">
        <w:t>(518) 374-4547</w:t>
      </w:r>
    </w:p>
    <w:p w:rsidR="00432E85" w:rsidRPr="007F2707" w:rsidRDefault="00EA3201">
      <w:pPr>
        <w:ind w:left="720"/>
      </w:pPr>
      <w:r w:rsidRPr="007F2707">
        <w:t>Fax:</w:t>
      </w:r>
    </w:p>
    <w:p w:rsidR="00432E85" w:rsidRPr="007F2707" w:rsidRDefault="00EA3201">
      <w:pPr>
        <w:ind w:left="720"/>
      </w:pPr>
      <w:r w:rsidRPr="007F2707">
        <w:t>(518) 374-7908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>Amsterdam Office</w:t>
      </w:r>
    </w:p>
    <w:p w:rsidR="00432E85" w:rsidRPr="007F2707" w:rsidRDefault="00EA3201">
      <w:pPr>
        <w:ind w:left="720"/>
      </w:pPr>
      <w:r w:rsidRPr="007F2707">
        <w:t>61 Church Street, Room 309</w:t>
      </w:r>
    </w:p>
    <w:p w:rsidR="00432E85" w:rsidRPr="007F2707" w:rsidRDefault="00EA3201">
      <w:pPr>
        <w:ind w:left="720"/>
      </w:pPr>
      <w:r w:rsidRPr="007F2707">
        <w:t>Amsterdam, NY 12010</w:t>
      </w:r>
    </w:p>
    <w:p w:rsidR="00432E85" w:rsidRPr="007F2707" w:rsidRDefault="00EA3201">
      <w:pPr>
        <w:ind w:left="720"/>
      </w:pPr>
      <w:r w:rsidRPr="007F2707">
        <w:t>Phone:</w:t>
      </w:r>
    </w:p>
    <w:p w:rsidR="00432E85" w:rsidRPr="007F2707" w:rsidRDefault="00EA3201">
      <w:pPr>
        <w:ind w:left="720"/>
      </w:pPr>
      <w:r w:rsidRPr="007F2707">
        <w:t>(518) 843-3400</w:t>
      </w:r>
    </w:p>
    <w:p w:rsidR="00432E85" w:rsidRPr="007F2707" w:rsidRDefault="00EA3201">
      <w:pPr>
        <w:ind w:left="720"/>
      </w:pPr>
      <w:r w:rsidRPr="007F2707">
        <w:t>Fax:</w:t>
      </w:r>
    </w:p>
    <w:p w:rsidR="00432E85" w:rsidRPr="007F2707" w:rsidRDefault="00EA3201">
      <w:pPr>
        <w:ind w:left="720"/>
      </w:pPr>
      <w:r w:rsidRPr="007F2707">
        <w:t>(518) 843-8874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>Legislation:</w:t>
      </w:r>
    </w:p>
    <w:p w:rsidR="00432E85" w:rsidRPr="007F2707" w:rsidRDefault="00EA3201">
      <w:pPr>
        <w:ind w:left="720"/>
      </w:pPr>
      <w:proofErr w:type="spellStart"/>
      <w:r w:rsidRPr="007F2707">
        <w:t>Link</w:t>
      </w:r>
      <w:proofErr w:type="gramStart"/>
      <w:r w:rsidRPr="007F2707">
        <w:t>:</w:t>
      </w:r>
      <w:proofErr w:type="gramEnd"/>
      <w:r w:rsidRPr="007F2707">
        <w:fldChar w:fldCharType="begin"/>
      </w:r>
      <w:r w:rsidRPr="007F2707">
        <w:instrText xml:space="preserve"> HYPERLINK "https://www.congress.gov/member/paul-tonko/T000469" \h </w:instrText>
      </w:r>
      <w:r w:rsidRPr="007F2707">
        <w:fldChar w:fldCharType="separate"/>
      </w:r>
      <w:r w:rsidRPr="007F2707">
        <w:rPr>
          <w:color w:val="1155CC"/>
          <w:u w:val="single"/>
        </w:rPr>
        <w:t>https</w:t>
      </w:r>
      <w:proofErr w:type="spellEnd"/>
      <w:r w:rsidRPr="007F2707">
        <w:rPr>
          <w:color w:val="1155CC"/>
          <w:u w:val="single"/>
        </w:rPr>
        <w:t>://www.congress.gov/member/paul-tonko/T000469</w:t>
      </w:r>
      <w:r w:rsidRPr="007F2707">
        <w:rPr>
          <w:color w:val="1155CC"/>
          <w:u w:val="single"/>
        </w:rPr>
        <w:fldChar w:fldCharType="end"/>
      </w:r>
    </w:p>
    <w:p w:rsidR="00432E85" w:rsidRPr="007F2707" w:rsidRDefault="00EA3201">
      <w:pPr>
        <w:ind w:left="720"/>
      </w:pPr>
      <w:r w:rsidRPr="007F2707">
        <w:t xml:space="preserve">To amend the Energy Policy </w:t>
      </w:r>
      <w:r w:rsidRPr="007F2707">
        <w:t xml:space="preserve">Act of 2005 </w:t>
      </w:r>
    </w:p>
    <w:p w:rsidR="00432E85" w:rsidRPr="007F2707" w:rsidRDefault="00EA3201">
      <w:pPr>
        <w:ind w:left="720"/>
      </w:pPr>
      <w:r w:rsidRPr="007F2707">
        <w:t>ACTION for National Service Act</w:t>
      </w:r>
    </w:p>
    <w:p w:rsidR="00432E85" w:rsidRPr="007F2707" w:rsidRDefault="00EA3201">
      <w:pPr>
        <w:ind w:left="720"/>
      </w:pPr>
      <w:r w:rsidRPr="007F2707">
        <w:t>Army Arsenal Revitalization Act of 2017</w:t>
      </w:r>
    </w:p>
    <w:p w:rsidR="00432E85" w:rsidRPr="007F2707" w:rsidRDefault="00EA3201">
      <w:pPr>
        <w:ind w:left="720"/>
      </w:pPr>
      <w:r w:rsidRPr="007F2707">
        <w:t>Deferment for Active Cancer Treatment Act of 2017</w:t>
      </w:r>
    </w:p>
    <w:p w:rsidR="00432E85" w:rsidRPr="007F2707" w:rsidRDefault="00432E85">
      <w:pPr>
        <w:ind w:left="720"/>
        <w:rPr>
          <w:b/>
          <w:highlight w:val="white"/>
        </w:rPr>
      </w:pPr>
    </w:p>
    <w:p w:rsidR="00432E85" w:rsidRPr="007F2707" w:rsidRDefault="00432E85">
      <w:pPr>
        <w:ind w:left="720"/>
        <w:rPr>
          <w:b/>
          <w:highlight w:val="white"/>
        </w:rPr>
      </w:pPr>
    </w:p>
    <w:p w:rsidR="00432E85" w:rsidRPr="007F2707" w:rsidRDefault="00432E85">
      <w:pPr>
        <w:ind w:left="720"/>
        <w:rPr>
          <w:b/>
          <w:highlight w:val="white"/>
        </w:rPr>
      </w:pPr>
    </w:p>
    <w:p w:rsidR="00471249" w:rsidRPr="007F2707" w:rsidRDefault="00471249">
      <w:pPr>
        <w:ind w:left="720"/>
        <w:rPr>
          <w:b/>
          <w:highlight w:val="white"/>
        </w:rPr>
      </w:pPr>
    </w:p>
    <w:p w:rsidR="00432E85" w:rsidRPr="007F2707" w:rsidRDefault="00432E85">
      <w:pPr>
        <w:ind w:left="720"/>
        <w:rPr>
          <w:b/>
          <w:highlight w:val="white"/>
        </w:rPr>
      </w:pPr>
    </w:p>
    <w:p w:rsidR="00432E85" w:rsidRPr="007F2707" w:rsidRDefault="00EA3201">
      <w:pPr>
        <w:ind w:left="720"/>
      </w:pPr>
      <w:r w:rsidRPr="007F2707">
        <w:t>House Committee on Energy and Commerce</w:t>
      </w:r>
    </w:p>
    <w:p w:rsidR="00432E85" w:rsidRPr="007F2707" w:rsidRDefault="00EA3201">
      <w:pPr>
        <w:ind w:left="720"/>
      </w:pPr>
      <w:r w:rsidRPr="007F2707">
        <w:t>Ranking Member, Subcommittee on Environment</w:t>
      </w:r>
    </w:p>
    <w:p w:rsidR="00432E85" w:rsidRPr="007F2707" w:rsidRDefault="00EA3201">
      <w:pPr>
        <w:ind w:left="720"/>
      </w:pPr>
      <w:r w:rsidRPr="007F2707">
        <w:t>Member, Subcommittee on Energy</w:t>
      </w:r>
    </w:p>
    <w:p w:rsidR="00432E85" w:rsidRPr="007F2707" w:rsidRDefault="00EA3201">
      <w:pPr>
        <w:ind w:left="720"/>
      </w:pPr>
      <w:r w:rsidRPr="007F2707">
        <w:t>Mem</w:t>
      </w:r>
      <w:r w:rsidRPr="007F2707">
        <w:t>ber, Subcommittee on Oversight and Investigations</w:t>
      </w:r>
    </w:p>
    <w:p w:rsidR="00432E85" w:rsidRPr="007F2707" w:rsidRDefault="00EA3201">
      <w:pPr>
        <w:ind w:left="720"/>
      </w:pPr>
      <w:r w:rsidRPr="007F2707">
        <w:t>House Committee on Science, Space, and Technology</w:t>
      </w:r>
    </w:p>
    <w:p w:rsidR="00432E85" w:rsidRPr="007F2707" w:rsidRDefault="00EA3201">
      <w:pPr>
        <w:ind w:left="720"/>
      </w:pPr>
      <w:r w:rsidRPr="007F2707">
        <w:t>Member, Subcommittee on Energy</w:t>
      </w:r>
    </w:p>
    <w:p w:rsidR="00432E85" w:rsidRPr="007F2707" w:rsidRDefault="00432E85"/>
    <w:p w:rsidR="00432E85" w:rsidRPr="007F2707" w:rsidRDefault="00432E85"/>
    <w:p w:rsidR="00432E85" w:rsidRPr="007F2707" w:rsidRDefault="00EA3201">
      <w:r w:rsidRPr="007F2707">
        <w:rPr>
          <w:color w:val="FF0000"/>
        </w:rPr>
        <w:t xml:space="preserve">21.  </w:t>
      </w:r>
      <w:hyperlink r:id="rId102">
        <w:r w:rsidRPr="007F2707">
          <w:rPr>
            <w:color w:val="FF0000"/>
          </w:rPr>
          <w:t xml:space="preserve"> </w:t>
        </w:r>
      </w:hyperlink>
      <w:hyperlink r:id="rId103">
        <w:r w:rsidRPr="007F2707">
          <w:rPr>
            <w:color w:val="FF0000"/>
            <w:u w:val="single"/>
          </w:rPr>
          <w:t xml:space="preserve">Elise </w:t>
        </w:r>
        <w:proofErr w:type="spellStart"/>
        <w:r w:rsidRPr="007F2707">
          <w:rPr>
            <w:color w:val="FF0000"/>
            <w:u w:val="single"/>
          </w:rPr>
          <w:t>Stefanik</w:t>
        </w:r>
        <w:proofErr w:type="spellEnd"/>
      </w:hyperlink>
    </w:p>
    <w:p w:rsidR="00432E85" w:rsidRPr="007F2707" w:rsidRDefault="00432E85"/>
    <w:p w:rsidR="00432E85" w:rsidRPr="007F2707" w:rsidRDefault="00EA3201">
      <w:pPr>
        <w:ind w:left="720"/>
      </w:pPr>
      <w:r w:rsidRPr="007F2707">
        <w:t>Washington, DC Office</w:t>
      </w:r>
    </w:p>
    <w:p w:rsidR="00432E85" w:rsidRPr="007F2707" w:rsidRDefault="00EA3201">
      <w:pPr>
        <w:ind w:left="720"/>
      </w:pPr>
      <w:r w:rsidRPr="007F2707">
        <w:t>318 Cannon House Office Building</w:t>
      </w:r>
    </w:p>
    <w:p w:rsidR="00432E85" w:rsidRPr="007F2707" w:rsidRDefault="00EA3201">
      <w:pPr>
        <w:ind w:left="720"/>
      </w:pPr>
      <w:r w:rsidRPr="007F2707">
        <w:t>Washington, DC 20515</w:t>
      </w:r>
    </w:p>
    <w:p w:rsidR="00432E85" w:rsidRPr="007F2707" w:rsidRDefault="00EA3201">
      <w:pPr>
        <w:ind w:left="720"/>
      </w:pPr>
      <w:r w:rsidRPr="007F2707">
        <w:t>Phone: (202) 225-4611</w:t>
      </w:r>
    </w:p>
    <w:p w:rsidR="00432E85" w:rsidRPr="007F2707" w:rsidRDefault="00EA3201">
      <w:pPr>
        <w:ind w:left="720"/>
      </w:pPr>
      <w:r w:rsidRPr="007F2707">
        <w:t xml:space="preserve"> </w:t>
      </w:r>
    </w:p>
    <w:p w:rsidR="00432E85" w:rsidRPr="007F2707" w:rsidRDefault="00EA3201">
      <w:pPr>
        <w:ind w:left="720"/>
      </w:pPr>
      <w:r w:rsidRPr="007F2707">
        <w:t>Glens Falls Office</w:t>
      </w:r>
    </w:p>
    <w:p w:rsidR="00432E85" w:rsidRPr="007F2707" w:rsidRDefault="00EA3201">
      <w:pPr>
        <w:ind w:left="720"/>
      </w:pPr>
      <w:r w:rsidRPr="007F2707">
        <w:t>136 Glen Street</w:t>
      </w:r>
    </w:p>
    <w:p w:rsidR="00432E85" w:rsidRPr="007F2707" w:rsidRDefault="00EA3201">
      <w:pPr>
        <w:ind w:left="720"/>
      </w:pPr>
      <w:r w:rsidRPr="007F2707">
        <w:t>Glens Falls, NY 12801</w:t>
      </w:r>
    </w:p>
    <w:p w:rsidR="00432E85" w:rsidRPr="007F2707" w:rsidRDefault="00EA3201">
      <w:pPr>
        <w:ind w:left="720"/>
      </w:pPr>
      <w:r w:rsidRPr="007F2707">
        <w:t>Pho</w:t>
      </w:r>
      <w:r w:rsidRPr="007F2707">
        <w:t>ne: (518) 743-0964</w:t>
      </w:r>
    </w:p>
    <w:p w:rsidR="00432E85" w:rsidRPr="007F2707" w:rsidRDefault="00EA3201">
      <w:pPr>
        <w:ind w:left="720"/>
      </w:pPr>
      <w:r w:rsidRPr="007F2707">
        <w:t>Fax: (518) 743-1391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>Plattsburgh Office</w:t>
      </w:r>
    </w:p>
    <w:p w:rsidR="00432E85" w:rsidRPr="007F2707" w:rsidRDefault="00EA3201">
      <w:pPr>
        <w:ind w:left="720"/>
      </w:pPr>
      <w:r w:rsidRPr="007F2707">
        <w:t xml:space="preserve">23 </w:t>
      </w:r>
      <w:proofErr w:type="spellStart"/>
      <w:r w:rsidRPr="007F2707">
        <w:t>Durkee</w:t>
      </w:r>
      <w:proofErr w:type="spellEnd"/>
      <w:r w:rsidRPr="007F2707">
        <w:t xml:space="preserve"> Street </w:t>
      </w:r>
      <w:proofErr w:type="gramStart"/>
      <w:r w:rsidRPr="007F2707">
        <w:t>Suite</w:t>
      </w:r>
      <w:proofErr w:type="gramEnd"/>
      <w:r w:rsidRPr="007F2707">
        <w:t xml:space="preserve"> C</w:t>
      </w:r>
    </w:p>
    <w:p w:rsidR="00432E85" w:rsidRPr="007F2707" w:rsidRDefault="00EA3201">
      <w:pPr>
        <w:ind w:left="720"/>
      </w:pPr>
      <w:r w:rsidRPr="007F2707">
        <w:t>Plattsburgh, NY 12901</w:t>
      </w:r>
    </w:p>
    <w:p w:rsidR="00432E85" w:rsidRPr="007F2707" w:rsidRDefault="00EA3201">
      <w:pPr>
        <w:ind w:left="720"/>
      </w:pPr>
      <w:r w:rsidRPr="007F2707">
        <w:t>Phone: (518) 561-2324</w:t>
      </w:r>
    </w:p>
    <w:p w:rsidR="00432E85" w:rsidRPr="007F2707" w:rsidRDefault="00EA3201">
      <w:pPr>
        <w:ind w:left="720"/>
      </w:pPr>
      <w:r w:rsidRPr="007F2707">
        <w:t>Fax: (518) 561-2408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>Watertown Office</w:t>
      </w:r>
    </w:p>
    <w:p w:rsidR="00432E85" w:rsidRPr="007F2707" w:rsidRDefault="00EA3201">
      <w:pPr>
        <w:ind w:left="720"/>
      </w:pPr>
      <w:r w:rsidRPr="007F2707">
        <w:t>88 Public Square</w:t>
      </w:r>
    </w:p>
    <w:p w:rsidR="00432E85" w:rsidRPr="007F2707" w:rsidRDefault="00EA3201">
      <w:pPr>
        <w:ind w:left="720"/>
      </w:pPr>
      <w:r w:rsidRPr="007F2707">
        <w:t>Suite A</w:t>
      </w:r>
    </w:p>
    <w:p w:rsidR="00432E85" w:rsidRPr="007F2707" w:rsidRDefault="00EA3201">
      <w:pPr>
        <w:ind w:left="720"/>
      </w:pPr>
      <w:r w:rsidRPr="007F2707">
        <w:t>Watertown, NY 13601</w:t>
      </w:r>
    </w:p>
    <w:p w:rsidR="00432E85" w:rsidRPr="007F2707" w:rsidRDefault="00EA3201">
      <w:pPr>
        <w:ind w:left="720"/>
      </w:pPr>
      <w:r w:rsidRPr="007F2707">
        <w:t>Phone: (315) 782-3150</w:t>
      </w:r>
    </w:p>
    <w:p w:rsidR="00432E85" w:rsidRPr="007F2707" w:rsidRDefault="00EA3201">
      <w:pPr>
        <w:ind w:left="720"/>
      </w:pPr>
      <w:r w:rsidRPr="007F2707">
        <w:t>Fax: (315) 782-1291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>Legislation:</w:t>
      </w:r>
    </w:p>
    <w:p w:rsidR="00432E85" w:rsidRPr="007F2707" w:rsidRDefault="00EA3201">
      <w:pPr>
        <w:ind w:left="720"/>
      </w:pPr>
      <w:r w:rsidRPr="007F2707">
        <w:t>Link</w:t>
      </w:r>
      <w:proofErr w:type="gramStart"/>
      <w:r w:rsidRPr="007F2707">
        <w:t>:</w:t>
      </w:r>
      <w:proofErr w:type="gramEnd"/>
      <w:r w:rsidRPr="007F2707">
        <w:fldChar w:fldCharType="begin"/>
      </w:r>
      <w:r w:rsidRPr="007F2707">
        <w:instrText xml:space="preserve"> HYPERLINK "https://www.congress.gov/member/elise-stefanik/S001196?q=%7B%22sponsorship%22:%22sponsored%22" \h </w:instrText>
      </w:r>
      <w:r w:rsidRPr="007F2707">
        <w:fldChar w:fldCharType="separate"/>
      </w:r>
      <w:r w:rsidRPr="007F2707">
        <w:rPr>
          <w:color w:val="1155CC"/>
          <w:u w:val="single"/>
        </w:rPr>
        <w:t>https://www.congress.gov/member/elise-stefanik/S001196?q={%22sponsorship%22:%22sponsored%22</w:t>
      </w:r>
      <w:r w:rsidRPr="007F2707">
        <w:rPr>
          <w:color w:val="1155CC"/>
          <w:u w:val="single"/>
        </w:rPr>
        <w:fldChar w:fldCharType="end"/>
      </w:r>
      <w:r w:rsidRPr="007F2707">
        <w:t>}</w:t>
      </w:r>
    </w:p>
    <w:p w:rsidR="00432E85" w:rsidRPr="007F2707" w:rsidRDefault="00EA3201">
      <w:pPr>
        <w:ind w:left="720"/>
      </w:pPr>
      <w:r w:rsidRPr="007F2707">
        <w:t>Federal Perkins Loan Program Ext</w:t>
      </w:r>
      <w:r w:rsidRPr="007F2707">
        <w:t>ension Act of 2017</w:t>
      </w:r>
    </w:p>
    <w:p w:rsidR="00432E85" w:rsidRPr="007F2707" w:rsidRDefault="00EA3201">
      <w:pPr>
        <w:ind w:left="720"/>
      </w:pPr>
      <w:r w:rsidRPr="007F2707">
        <w:t>Support Our Military Caregivers Act</w:t>
      </w:r>
    </w:p>
    <w:p w:rsidR="00432E85" w:rsidRPr="007F2707" w:rsidRDefault="00EA3201">
      <w:pPr>
        <w:ind w:left="720"/>
      </w:pPr>
      <w:r w:rsidRPr="007F2707">
        <w:t>Lift the Relocation Burden from Military Spouses Act</w:t>
      </w:r>
    </w:p>
    <w:p w:rsidR="00432E85" w:rsidRPr="007F2707" w:rsidRDefault="00EA3201">
      <w:pPr>
        <w:ind w:left="720"/>
      </w:pPr>
      <w:r w:rsidRPr="007F2707">
        <w:t>Stamp Out Invasive Species Act</w:t>
      </w:r>
    </w:p>
    <w:p w:rsidR="00432E85" w:rsidRPr="007F2707" w:rsidRDefault="00EA3201">
      <w:pPr>
        <w:ind w:left="720"/>
      </w:pPr>
      <w:r w:rsidRPr="007F2707">
        <w:t>Forest Legacy Management Flexibility Act</w:t>
      </w:r>
    </w:p>
    <w:p w:rsidR="00432E85" w:rsidRPr="007F2707" w:rsidRDefault="00EA3201">
      <w:pPr>
        <w:ind w:left="720"/>
      </w:pPr>
      <w:r w:rsidRPr="007F2707">
        <w:lastRenderedPageBreak/>
        <w:t xml:space="preserve">Congresswoman </w:t>
      </w:r>
      <w:proofErr w:type="spellStart"/>
      <w:r w:rsidRPr="007F2707">
        <w:t>Stefanik</w:t>
      </w:r>
      <w:proofErr w:type="spellEnd"/>
      <w:r w:rsidRPr="007F2707">
        <w:t xml:space="preserve"> serves on the House Armed Services </w:t>
      </w:r>
      <w:proofErr w:type="gramStart"/>
      <w:r w:rsidRPr="007F2707">
        <w:t>Committee ,</w:t>
      </w:r>
      <w:proofErr w:type="gramEnd"/>
      <w:r w:rsidRPr="007F2707">
        <w:t xml:space="preserve"> the Co</w:t>
      </w:r>
      <w:r w:rsidRPr="007F2707">
        <w:t>mmittee on Education and the Workforce and the House Permanent Select Committee on Intelligence.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 xml:space="preserve">On the House Armed Services Committee, Congresswoman </w:t>
      </w:r>
      <w:proofErr w:type="spellStart"/>
      <w:r w:rsidRPr="007F2707">
        <w:t>Stefanik</w:t>
      </w:r>
      <w:proofErr w:type="spellEnd"/>
      <w:r w:rsidRPr="007F2707">
        <w:t xml:space="preserve"> serves as Chair for the Subcommittee on Emerging Threats and Capabilities. In addition, she serv</w:t>
      </w:r>
      <w:r w:rsidRPr="007F2707">
        <w:t>es on the Subcommittee on Readiness.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 xml:space="preserve">On the Committee on Education and the Workforce, Congresswoman </w:t>
      </w:r>
      <w:proofErr w:type="spellStart"/>
      <w:r w:rsidRPr="007F2707">
        <w:t>Stefanik</w:t>
      </w:r>
      <w:proofErr w:type="spellEnd"/>
      <w:r w:rsidRPr="007F2707">
        <w:t xml:space="preserve"> serves on the Subcommittees on Higher Education and Workforce </w:t>
      </w:r>
      <w:proofErr w:type="gramStart"/>
      <w:r w:rsidRPr="007F2707">
        <w:t>Development  and</w:t>
      </w:r>
      <w:proofErr w:type="gramEnd"/>
      <w:r w:rsidRPr="007F2707">
        <w:t xml:space="preserve"> Workforce Protections.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>On the Permanent Select Committee on Intell</w:t>
      </w:r>
      <w:r w:rsidRPr="007F2707">
        <w:t xml:space="preserve">igence, Congresswoman </w:t>
      </w:r>
      <w:proofErr w:type="spellStart"/>
      <w:r w:rsidRPr="007F2707">
        <w:t>Stefanik</w:t>
      </w:r>
      <w:proofErr w:type="spellEnd"/>
      <w:r w:rsidRPr="007F2707">
        <w:t xml:space="preserve"> serves on the Subcommittees on Department of Defense Intelligence and Overhead Architecture and the NSA &amp; </w:t>
      </w:r>
      <w:proofErr w:type="spellStart"/>
      <w:r w:rsidRPr="007F2707">
        <w:t>Cybersecurity</w:t>
      </w:r>
      <w:proofErr w:type="spellEnd"/>
      <w:r w:rsidRPr="007F2707">
        <w:t>.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>House Committee on Financial Services</w:t>
      </w:r>
    </w:p>
    <w:p w:rsidR="00432E85" w:rsidRPr="007F2707" w:rsidRDefault="00EA3201">
      <w:pPr>
        <w:ind w:left="720"/>
      </w:pPr>
      <w:r w:rsidRPr="007F2707">
        <w:t>Member, Subcommittee on Financial Institutions and Consumer Credi</w:t>
      </w:r>
      <w:r w:rsidRPr="007F2707">
        <w:t>t</w:t>
      </w:r>
    </w:p>
    <w:p w:rsidR="00432E85" w:rsidRPr="007F2707" w:rsidRDefault="00EA3201">
      <w:pPr>
        <w:ind w:left="720"/>
      </w:pPr>
      <w:r w:rsidRPr="007F2707">
        <w:t>Member, Subcommittee on Monetary Policy and Trade</w:t>
      </w:r>
    </w:p>
    <w:p w:rsidR="00432E85" w:rsidRPr="007F2707" w:rsidRDefault="00EA3201">
      <w:pPr>
        <w:ind w:left="720"/>
      </w:pPr>
      <w:r w:rsidRPr="007F2707">
        <w:t>Member, Subcommittee on Oversight and Investigations</w:t>
      </w:r>
    </w:p>
    <w:p w:rsidR="00432E85" w:rsidRPr="007F2707" w:rsidRDefault="00432E85"/>
    <w:p w:rsidR="00432E85" w:rsidRPr="007F2707" w:rsidRDefault="00EA3201">
      <w:r w:rsidRPr="007F2707">
        <w:rPr>
          <w:color w:val="FF0000"/>
        </w:rPr>
        <w:t xml:space="preserve">22.  </w:t>
      </w:r>
      <w:hyperlink r:id="rId104">
        <w:r w:rsidRPr="007F2707">
          <w:rPr>
            <w:color w:val="FF0000"/>
          </w:rPr>
          <w:t xml:space="preserve"> </w:t>
        </w:r>
      </w:hyperlink>
      <w:hyperlink r:id="rId105">
        <w:r w:rsidRPr="007F2707">
          <w:rPr>
            <w:color w:val="FF0000"/>
            <w:u w:val="single"/>
          </w:rPr>
          <w:t xml:space="preserve">Claudia </w:t>
        </w:r>
        <w:proofErr w:type="spellStart"/>
        <w:r w:rsidRPr="007F2707">
          <w:rPr>
            <w:color w:val="FF0000"/>
            <w:u w:val="single"/>
          </w:rPr>
          <w:t>Tenney</w:t>
        </w:r>
        <w:proofErr w:type="spellEnd"/>
      </w:hyperlink>
    </w:p>
    <w:p w:rsidR="00432E85" w:rsidRPr="007F2707" w:rsidRDefault="00432E85"/>
    <w:p w:rsidR="00432E85" w:rsidRPr="007F2707" w:rsidRDefault="00EA3201">
      <w:pPr>
        <w:ind w:left="720"/>
      </w:pPr>
      <w:r w:rsidRPr="007F2707">
        <w:t>WASHINGTON, DC OFFICE</w:t>
      </w:r>
    </w:p>
    <w:p w:rsidR="00432E85" w:rsidRPr="007F2707" w:rsidRDefault="00EA3201">
      <w:pPr>
        <w:ind w:left="720"/>
      </w:pPr>
      <w:r w:rsidRPr="007F2707">
        <w:t>512 Cannon House Office Building</w:t>
      </w:r>
    </w:p>
    <w:p w:rsidR="00432E85" w:rsidRPr="007F2707" w:rsidRDefault="00EA3201">
      <w:pPr>
        <w:ind w:left="720"/>
      </w:pPr>
      <w:r w:rsidRPr="007F2707">
        <w:t>Washington, DC 20515</w:t>
      </w:r>
    </w:p>
    <w:p w:rsidR="00432E85" w:rsidRPr="007F2707" w:rsidRDefault="00EA3201">
      <w:pPr>
        <w:ind w:left="720"/>
      </w:pPr>
      <w:r w:rsidRPr="007F2707">
        <w:t>Phone: 202-225-3665</w:t>
      </w:r>
    </w:p>
    <w:p w:rsidR="00432E85" w:rsidRPr="007F2707" w:rsidRDefault="00EA3201">
      <w:pPr>
        <w:ind w:left="720"/>
      </w:pPr>
      <w:r w:rsidRPr="007F2707">
        <w:t>Fax: 202-225-1891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>BINGHAMTON OFFICE</w:t>
      </w:r>
    </w:p>
    <w:p w:rsidR="00432E85" w:rsidRPr="007F2707" w:rsidRDefault="00EA3201">
      <w:pPr>
        <w:ind w:left="720"/>
      </w:pPr>
      <w:r w:rsidRPr="007F2707">
        <w:t xml:space="preserve">49 Court </w:t>
      </w:r>
      <w:proofErr w:type="gramStart"/>
      <w:r w:rsidRPr="007F2707">
        <w:t>Street</w:t>
      </w:r>
      <w:proofErr w:type="gramEnd"/>
    </w:p>
    <w:p w:rsidR="00432E85" w:rsidRPr="007F2707" w:rsidRDefault="00EA3201">
      <w:pPr>
        <w:ind w:left="720"/>
      </w:pPr>
      <w:r w:rsidRPr="007F2707">
        <w:t>Metro Center, Suite 210</w:t>
      </w:r>
    </w:p>
    <w:p w:rsidR="00432E85" w:rsidRPr="007F2707" w:rsidRDefault="00EA3201">
      <w:pPr>
        <w:ind w:left="720"/>
      </w:pPr>
      <w:r w:rsidRPr="007F2707">
        <w:t>Binghamton, NY 13901</w:t>
      </w:r>
    </w:p>
    <w:p w:rsidR="00432E85" w:rsidRPr="007F2707" w:rsidRDefault="00EA3201">
      <w:pPr>
        <w:ind w:left="720"/>
      </w:pPr>
      <w:r w:rsidRPr="007F2707">
        <w:t>607-376-6002</w:t>
      </w:r>
    </w:p>
    <w:p w:rsidR="00432E85" w:rsidRPr="007F2707" w:rsidRDefault="00432E85">
      <w:pPr>
        <w:ind w:left="720"/>
      </w:pP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>NEW HARTFORD OFFICE</w:t>
      </w:r>
    </w:p>
    <w:p w:rsidR="00432E85" w:rsidRPr="007F2707" w:rsidRDefault="00EA3201">
      <w:pPr>
        <w:ind w:left="720"/>
      </w:pPr>
      <w:r w:rsidRPr="007F2707">
        <w:t>555 French Rd</w:t>
      </w:r>
    </w:p>
    <w:p w:rsidR="00432E85" w:rsidRPr="007F2707" w:rsidRDefault="00EA3201">
      <w:pPr>
        <w:ind w:left="720"/>
      </w:pPr>
      <w:r w:rsidRPr="007F2707">
        <w:t>Suite 101</w:t>
      </w:r>
    </w:p>
    <w:p w:rsidR="00432E85" w:rsidRPr="007F2707" w:rsidRDefault="00EA3201">
      <w:pPr>
        <w:ind w:left="720"/>
      </w:pPr>
      <w:r w:rsidRPr="007F2707">
        <w:t>New Hartford, NY 13413</w:t>
      </w:r>
    </w:p>
    <w:p w:rsidR="00432E85" w:rsidRPr="007F2707" w:rsidRDefault="00EA3201">
      <w:pPr>
        <w:ind w:left="720"/>
      </w:pPr>
      <w:r w:rsidRPr="007F2707">
        <w:t>315-732-0713</w:t>
      </w:r>
    </w:p>
    <w:p w:rsidR="00432E85" w:rsidRDefault="00432E85">
      <w:pPr>
        <w:ind w:left="720"/>
      </w:pPr>
    </w:p>
    <w:p w:rsidR="00C7684F" w:rsidRPr="007F2707" w:rsidRDefault="00C7684F">
      <w:pPr>
        <w:ind w:left="720"/>
      </w:pPr>
    </w:p>
    <w:p w:rsidR="00471249" w:rsidRPr="007F2707" w:rsidRDefault="00471249">
      <w:pPr>
        <w:ind w:left="720"/>
      </w:pPr>
    </w:p>
    <w:p w:rsidR="00432E85" w:rsidRPr="007F2707" w:rsidRDefault="00EA3201">
      <w:pPr>
        <w:ind w:left="720"/>
      </w:pPr>
      <w:r w:rsidRPr="007F2707">
        <w:lastRenderedPageBreak/>
        <w:t>Legislation:</w:t>
      </w:r>
    </w:p>
    <w:p w:rsidR="00432E85" w:rsidRPr="007F2707" w:rsidRDefault="00EA3201">
      <w:pPr>
        <w:ind w:left="720"/>
      </w:pPr>
      <w:r w:rsidRPr="007F2707">
        <w:t>Link</w:t>
      </w:r>
      <w:proofErr w:type="gramStart"/>
      <w:r w:rsidRPr="007F2707">
        <w:t>:</w:t>
      </w:r>
      <w:proofErr w:type="gramEnd"/>
      <w:r w:rsidRPr="007F2707">
        <w:fldChar w:fldCharType="begin"/>
      </w:r>
      <w:r w:rsidRPr="007F2707">
        <w:instrText xml:space="preserve"> HYPERLINK "https://www.congress.gov/member/claudia-tenney/T000478?q=%7B%22sponsorship%22:%2</w:instrText>
      </w:r>
      <w:r w:rsidRPr="007F2707">
        <w:instrText xml:space="preserve">2sponsored%22" \h </w:instrText>
      </w:r>
      <w:r w:rsidRPr="007F2707">
        <w:fldChar w:fldCharType="separate"/>
      </w:r>
      <w:r w:rsidRPr="007F2707">
        <w:rPr>
          <w:color w:val="1155CC"/>
          <w:u w:val="single"/>
        </w:rPr>
        <w:t>https://www.congress.gov/member/claudia-tenney/T000478?q={%22sponsorship%22:%22sponsored%22</w:t>
      </w:r>
      <w:r w:rsidRPr="007F2707">
        <w:rPr>
          <w:color w:val="1155CC"/>
          <w:u w:val="single"/>
        </w:rPr>
        <w:fldChar w:fldCharType="end"/>
      </w:r>
      <w:r w:rsidRPr="007F2707">
        <w:t>}</w:t>
      </w:r>
    </w:p>
    <w:p w:rsidR="00432E85" w:rsidRPr="007F2707" w:rsidRDefault="00EA3201">
      <w:pPr>
        <w:ind w:left="720"/>
      </w:pPr>
      <w:r w:rsidRPr="007F2707">
        <w:t>Currency Optimization, Innovation, and National Savings Act of 2017</w:t>
      </w:r>
    </w:p>
    <w:p w:rsidR="00432E85" w:rsidRPr="007F2707" w:rsidRDefault="00EA3201">
      <w:pPr>
        <w:ind w:left="720"/>
      </w:pPr>
      <w:r w:rsidRPr="007F2707">
        <w:t>Department of Veterans Affairs Bonus Transparency Act</w:t>
      </w:r>
    </w:p>
    <w:p w:rsidR="00432E85" w:rsidRPr="007F2707" w:rsidRDefault="00432E85">
      <w:pPr>
        <w:ind w:left="720"/>
        <w:rPr>
          <w:b/>
          <w:highlight w:val="white"/>
        </w:rPr>
      </w:pPr>
    </w:p>
    <w:p w:rsidR="00432E85" w:rsidRPr="007F2707" w:rsidRDefault="00EA3201">
      <w:pPr>
        <w:ind w:left="720"/>
      </w:pPr>
      <w:r w:rsidRPr="007F2707">
        <w:t>As the oldest Committ</w:t>
      </w:r>
      <w:r w:rsidRPr="007F2707">
        <w:t>ee of the United States Congress, the Ways and Means Committee is tasked with forming tax policy in the House of Representatives.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>Subcommittee on Health</w:t>
      </w:r>
    </w:p>
    <w:p w:rsidR="00432E85" w:rsidRPr="007F2707" w:rsidRDefault="00EA3201">
      <w:pPr>
        <w:ind w:left="720"/>
      </w:pPr>
      <w:r w:rsidRPr="007F2707">
        <w:t>The Health Subcommittee has jurisdiction of programs providing payments for health care, health delive</w:t>
      </w:r>
      <w:r w:rsidRPr="007F2707">
        <w:t>ry systems, and health research.</w:t>
      </w:r>
    </w:p>
    <w:p w:rsidR="00432E85" w:rsidRPr="007F2707" w:rsidRDefault="00EA3201">
      <w:pPr>
        <w:ind w:left="720"/>
      </w:pPr>
      <w:r w:rsidRPr="007F2707">
        <w:t>Subcommittee on Human Resources</w:t>
      </w:r>
    </w:p>
    <w:p w:rsidR="00432E85" w:rsidRPr="007F2707" w:rsidRDefault="00EA3201">
      <w:pPr>
        <w:ind w:left="720"/>
      </w:pPr>
      <w:r w:rsidRPr="007F2707">
        <w:t>The Human Resources Subcommittee has jurisdiction on issues relating to public assistance provisions of the Social Security Act.</w:t>
      </w:r>
    </w:p>
    <w:p w:rsidR="00432E85" w:rsidRPr="007F2707" w:rsidRDefault="00EA3201">
      <w:pPr>
        <w:ind w:left="720"/>
      </w:pPr>
      <w:r w:rsidRPr="007F2707">
        <w:t xml:space="preserve"> </w:t>
      </w:r>
    </w:p>
    <w:p w:rsidR="00432E85" w:rsidRPr="007F2707" w:rsidRDefault="00EA3201">
      <w:pPr>
        <w:ind w:left="720"/>
      </w:pPr>
      <w:r w:rsidRPr="007F2707">
        <w:t>Subcommittee on Trade</w:t>
      </w:r>
    </w:p>
    <w:p w:rsidR="00432E85" w:rsidRPr="007F2707" w:rsidRDefault="00EA3201">
      <w:pPr>
        <w:ind w:left="720"/>
      </w:pPr>
      <w:r w:rsidRPr="007F2707">
        <w:t>The Trade Subcommittee has jurisdiction over matters involving customs, tariffs, and procedures governing imports and exports.</w:t>
      </w:r>
    </w:p>
    <w:p w:rsidR="00432E85" w:rsidRPr="007F2707" w:rsidRDefault="00432E85"/>
    <w:p w:rsidR="00432E85" w:rsidRPr="007F2707" w:rsidRDefault="00432E85">
      <w:pPr>
        <w:rPr>
          <w:color w:val="FF0000"/>
        </w:rPr>
      </w:pPr>
    </w:p>
    <w:p w:rsidR="00432E85" w:rsidRPr="007F2707" w:rsidRDefault="00EA3201">
      <w:r w:rsidRPr="007F2707">
        <w:rPr>
          <w:color w:val="FF0000"/>
        </w:rPr>
        <w:t xml:space="preserve">23.  </w:t>
      </w:r>
      <w:hyperlink r:id="rId106">
        <w:r w:rsidRPr="007F2707">
          <w:rPr>
            <w:color w:val="FF0000"/>
          </w:rPr>
          <w:t xml:space="preserve"> </w:t>
        </w:r>
      </w:hyperlink>
      <w:hyperlink r:id="rId107">
        <w:r w:rsidRPr="007F2707">
          <w:rPr>
            <w:color w:val="FF0000"/>
            <w:u w:val="single"/>
          </w:rPr>
          <w:t>Tom Reed II</w:t>
        </w:r>
      </w:hyperlink>
    </w:p>
    <w:p w:rsidR="00432E85" w:rsidRPr="007F2707" w:rsidRDefault="00432E85"/>
    <w:p w:rsidR="00432E85" w:rsidRPr="007F2707" w:rsidRDefault="00EA3201">
      <w:pPr>
        <w:ind w:left="720"/>
      </w:pPr>
      <w:r w:rsidRPr="007F2707">
        <w:t>Washington, DC</w:t>
      </w:r>
    </w:p>
    <w:p w:rsidR="00432E85" w:rsidRPr="007F2707" w:rsidRDefault="00EA3201">
      <w:pPr>
        <w:ind w:left="720"/>
      </w:pPr>
      <w:r w:rsidRPr="007F2707">
        <w:t>2437 Rayburn HOB</w:t>
      </w:r>
    </w:p>
    <w:p w:rsidR="00432E85" w:rsidRPr="007F2707" w:rsidRDefault="00EA3201">
      <w:pPr>
        <w:ind w:left="720"/>
      </w:pPr>
      <w:r w:rsidRPr="007F2707">
        <w:t>Washington, DC 20515</w:t>
      </w:r>
    </w:p>
    <w:p w:rsidR="00432E85" w:rsidRPr="007F2707" w:rsidRDefault="00EA3201">
      <w:pPr>
        <w:ind w:left="720"/>
      </w:pPr>
      <w:r w:rsidRPr="007F2707">
        <w:t>Phone: (202) 225-3161</w:t>
      </w:r>
    </w:p>
    <w:p w:rsidR="00432E85" w:rsidRPr="007F2707" w:rsidRDefault="00EA3201">
      <w:pPr>
        <w:ind w:left="720"/>
      </w:pPr>
      <w:r w:rsidRPr="007F2707">
        <w:t>Fax: (202) 226-6599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>Olean</w:t>
      </w:r>
    </w:p>
    <w:p w:rsidR="00432E85" w:rsidRPr="007F2707" w:rsidRDefault="00EA3201">
      <w:pPr>
        <w:ind w:left="720"/>
      </w:pPr>
      <w:r w:rsidRPr="007F2707">
        <w:t>One Bluebird Square</w:t>
      </w:r>
    </w:p>
    <w:p w:rsidR="00432E85" w:rsidRPr="007F2707" w:rsidRDefault="00EA3201">
      <w:pPr>
        <w:ind w:left="720"/>
      </w:pPr>
      <w:r w:rsidRPr="007F2707">
        <w:t>Olean, NY 14760</w:t>
      </w:r>
    </w:p>
    <w:p w:rsidR="00432E85" w:rsidRPr="007F2707" w:rsidRDefault="00EA3201">
      <w:pPr>
        <w:ind w:left="720"/>
      </w:pPr>
      <w:r w:rsidRPr="007F2707">
        <w:t>Phone: (716) 379-8434</w:t>
      </w:r>
    </w:p>
    <w:p w:rsidR="00432E85" w:rsidRPr="007F2707" w:rsidRDefault="00EA3201">
      <w:pPr>
        <w:ind w:left="720"/>
      </w:pPr>
      <w:r w:rsidRPr="007F2707">
        <w:t>Fax: (716</w:t>
      </w:r>
      <w:r w:rsidRPr="007F2707">
        <w:t>) 806-1069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>Corning</w:t>
      </w:r>
    </w:p>
    <w:p w:rsidR="00432E85" w:rsidRPr="007F2707" w:rsidRDefault="00EA3201">
      <w:pPr>
        <w:ind w:left="720"/>
      </w:pPr>
      <w:r w:rsidRPr="007F2707">
        <w:t>89 W. Market Street</w:t>
      </w:r>
    </w:p>
    <w:p w:rsidR="00432E85" w:rsidRPr="007F2707" w:rsidRDefault="00EA3201">
      <w:pPr>
        <w:ind w:left="720"/>
      </w:pPr>
      <w:r w:rsidRPr="007F2707">
        <w:t>Corning, NY 14830</w:t>
      </w:r>
    </w:p>
    <w:p w:rsidR="00432E85" w:rsidRPr="007F2707" w:rsidRDefault="00EA3201">
      <w:pPr>
        <w:ind w:left="720"/>
      </w:pPr>
      <w:r w:rsidRPr="007F2707">
        <w:t>Phone: (607) 654-7566</w:t>
      </w:r>
    </w:p>
    <w:p w:rsidR="00432E85" w:rsidRPr="007F2707" w:rsidRDefault="00EA3201">
      <w:pPr>
        <w:ind w:left="720"/>
      </w:pPr>
      <w:r w:rsidRPr="007F2707">
        <w:t>Fax: (607) 654-7568</w:t>
      </w:r>
    </w:p>
    <w:p w:rsidR="00432E85" w:rsidRDefault="00432E85">
      <w:pPr>
        <w:ind w:left="720"/>
      </w:pPr>
    </w:p>
    <w:p w:rsidR="00EA3201" w:rsidRPr="007F2707" w:rsidRDefault="00EA3201">
      <w:pPr>
        <w:ind w:left="720"/>
      </w:pPr>
      <w:bookmarkStart w:id="0" w:name="_GoBack"/>
      <w:bookmarkEnd w:id="0"/>
    </w:p>
    <w:p w:rsidR="00471249" w:rsidRPr="007F2707" w:rsidRDefault="00471249">
      <w:pPr>
        <w:ind w:left="720"/>
      </w:pPr>
    </w:p>
    <w:p w:rsidR="00471249" w:rsidRPr="007F2707" w:rsidRDefault="00471249">
      <w:pPr>
        <w:ind w:left="720"/>
      </w:pPr>
    </w:p>
    <w:p w:rsidR="00432E85" w:rsidRPr="007F2707" w:rsidRDefault="00EA3201">
      <w:pPr>
        <w:ind w:left="720"/>
      </w:pPr>
      <w:r w:rsidRPr="007F2707">
        <w:lastRenderedPageBreak/>
        <w:t>Geneva</w:t>
      </w:r>
    </w:p>
    <w:p w:rsidR="00432E85" w:rsidRPr="007F2707" w:rsidRDefault="00EA3201">
      <w:pPr>
        <w:ind w:left="720"/>
      </w:pPr>
      <w:r w:rsidRPr="007F2707">
        <w:t>433 Exchange St</w:t>
      </w:r>
    </w:p>
    <w:p w:rsidR="00432E85" w:rsidRPr="007F2707" w:rsidRDefault="00EA3201">
      <w:pPr>
        <w:ind w:left="720"/>
      </w:pPr>
      <w:r w:rsidRPr="007F2707">
        <w:t>Geneva, NY 14456</w:t>
      </w:r>
    </w:p>
    <w:p w:rsidR="00432E85" w:rsidRPr="007F2707" w:rsidRDefault="00EA3201">
      <w:pPr>
        <w:ind w:left="720"/>
      </w:pPr>
      <w:r w:rsidRPr="007F2707">
        <w:t>Phone: (315) 759-5229</w:t>
      </w:r>
    </w:p>
    <w:p w:rsidR="00432E85" w:rsidRPr="007F2707" w:rsidRDefault="00EA3201">
      <w:pPr>
        <w:ind w:left="720"/>
      </w:pPr>
      <w:r w:rsidRPr="007F2707">
        <w:t>Fax: (315) 325-4045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>Ithaca</w:t>
      </w:r>
    </w:p>
    <w:p w:rsidR="00432E85" w:rsidRPr="007F2707" w:rsidRDefault="00EA3201">
      <w:pPr>
        <w:ind w:left="720"/>
      </w:pPr>
      <w:r w:rsidRPr="007F2707">
        <w:t>401 E. State St. Suite 410</w:t>
      </w:r>
    </w:p>
    <w:p w:rsidR="00432E85" w:rsidRPr="007F2707" w:rsidRDefault="00EA3201">
      <w:pPr>
        <w:ind w:left="720"/>
      </w:pPr>
      <w:r w:rsidRPr="007F2707">
        <w:t>Ithaca, NY 14850</w:t>
      </w:r>
    </w:p>
    <w:p w:rsidR="00432E85" w:rsidRPr="007F2707" w:rsidRDefault="00EA3201">
      <w:pPr>
        <w:ind w:left="720"/>
      </w:pPr>
      <w:r w:rsidRPr="007F2707">
        <w:t>Phone: (607) 222-2027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>Jamestown</w:t>
      </w:r>
    </w:p>
    <w:p w:rsidR="00432E85" w:rsidRPr="007F2707" w:rsidRDefault="00EA3201">
      <w:pPr>
        <w:ind w:left="720"/>
      </w:pPr>
      <w:r w:rsidRPr="007F2707">
        <w:t>2 East 2nd St. Suite 208</w:t>
      </w:r>
    </w:p>
    <w:p w:rsidR="00432E85" w:rsidRPr="007F2707" w:rsidRDefault="00EA3201">
      <w:pPr>
        <w:ind w:left="720"/>
      </w:pPr>
      <w:r w:rsidRPr="007F2707">
        <w:t>Jamestown, NY 14701</w:t>
      </w:r>
    </w:p>
    <w:p w:rsidR="00432E85" w:rsidRPr="007F2707" w:rsidRDefault="00EA3201">
      <w:pPr>
        <w:ind w:left="720"/>
      </w:pPr>
      <w:r w:rsidRPr="007F2707">
        <w:t>Phone: (716) 708-6369</w:t>
      </w:r>
    </w:p>
    <w:p w:rsidR="00432E85" w:rsidRPr="007F2707" w:rsidRDefault="00EA3201">
      <w:pPr>
        <w:ind w:left="720"/>
      </w:pPr>
      <w:r w:rsidRPr="007F2707">
        <w:t>Fax: (716) 708-6058</w:t>
      </w:r>
    </w:p>
    <w:p w:rsidR="00432E85" w:rsidRPr="007F2707" w:rsidRDefault="00EA3201">
      <w:pPr>
        <w:ind w:left="720"/>
      </w:pPr>
      <w:r w:rsidRPr="007F2707">
        <w:t xml:space="preserve"> </w:t>
      </w:r>
    </w:p>
    <w:p w:rsidR="00432E85" w:rsidRPr="007F2707" w:rsidRDefault="00EA3201">
      <w:pPr>
        <w:ind w:left="720"/>
      </w:pPr>
      <w:r w:rsidRPr="007F2707">
        <w:t>Legislation:</w:t>
      </w:r>
    </w:p>
    <w:p w:rsidR="00432E85" w:rsidRPr="007F2707" w:rsidRDefault="00EA3201">
      <w:pPr>
        <w:ind w:left="720"/>
      </w:pPr>
      <w:r w:rsidRPr="007F2707">
        <w:t>Link</w:t>
      </w:r>
      <w:proofErr w:type="gramStart"/>
      <w:r w:rsidRPr="007F2707">
        <w:t>:</w:t>
      </w:r>
      <w:proofErr w:type="gramEnd"/>
      <w:r w:rsidRPr="007F2707">
        <w:fldChar w:fldCharType="begin"/>
      </w:r>
      <w:r w:rsidRPr="007F2707">
        <w:instrText xml:space="preserve"> HYPERLINK "https://www.congress.gov/member/tom-reed/R000585?q=%7B%22search%22:%5B%22tom+reed%22%5D%7D&amp;r=1" \h </w:instrText>
      </w:r>
      <w:r w:rsidRPr="007F2707">
        <w:fldChar w:fldCharType="separate"/>
      </w:r>
      <w:r w:rsidRPr="007F2707">
        <w:rPr>
          <w:color w:val="1155CC"/>
          <w:u w:val="single"/>
        </w:rPr>
        <w:t>ht</w:t>
      </w:r>
      <w:r w:rsidRPr="007F2707">
        <w:rPr>
          <w:color w:val="1155CC"/>
          <w:u w:val="single"/>
        </w:rPr>
        <w:t>tps://www.congress.gov/member/tom-reed/R000585?q={%22search%22:[%22tom+reed%22]}&amp;r=1</w:t>
      </w:r>
      <w:r w:rsidRPr="007F2707">
        <w:rPr>
          <w:color w:val="1155CC"/>
          <w:u w:val="single"/>
        </w:rPr>
        <w:fldChar w:fldCharType="end"/>
      </w:r>
    </w:p>
    <w:p w:rsidR="00432E85" w:rsidRPr="007F2707" w:rsidRDefault="00EA3201">
      <w:pPr>
        <w:ind w:left="720"/>
      </w:pPr>
      <w:r w:rsidRPr="007F2707">
        <w:t>Preventing Diabetes in Medicare Act of 2017</w:t>
      </w:r>
    </w:p>
    <w:p w:rsidR="00432E85" w:rsidRPr="007F2707" w:rsidRDefault="00EA3201">
      <w:pPr>
        <w:ind w:left="720"/>
      </w:pPr>
      <w:r w:rsidRPr="007F2707">
        <w:t>Diesel Emissions Reduction Act of 2017</w:t>
      </w:r>
    </w:p>
    <w:p w:rsidR="00432E85" w:rsidRPr="007F2707" w:rsidRDefault="00EA3201">
      <w:pPr>
        <w:ind w:left="720"/>
      </w:pPr>
      <w:r w:rsidRPr="007F2707">
        <w:t>Agriculture Environmental Stewardship Act of 2017</w:t>
      </w:r>
    </w:p>
    <w:p w:rsidR="00432E85" w:rsidRPr="007F2707" w:rsidRDefault="00EA3201">
      <w:pPr>
        <w:ind w:left="720"/>
      </w:pPr>
      <w:r w:rsidRPr="007F2707">
        <w:t>Veterans Emergency Room Relief Act of 2017</w:t>
      </w:r>
    </w:p>
    <w:p w:rsidR="00432E85" w:rsidRPr="007F2707" w:rsidRDefault="00432E85">
      <w:pPr>
        <w:ind w:left="720"/>
        <w:rPr>
          <w:b/>
          <w:highlight w:val="white"/>
        </w:rPr>
      </w:pPr>
    </w:p>
    <w:p w:rsidR="00432E85" w:rsidRPr="007F2707" w:rsidRDefault="00EA3201">
      <w:pPr>
        <w:ind w:left="720"/>
      </w:pPr>
      <w:r w:rsidRPr="007F2707">
        <w:t>House Committee on Ways and Means</w:t>
      </w:r>
    </w:p>
    <w:p w:rsidR="00432E85" w:rsidRPr="007F2707" w:rsidRDefault="00EA3201">
      <w:pPr>
        <w:ind w:left="720"/>
      </w:pPr>
      <w:r w:rsidRPr="007F2707">
        <w:t>Member, Subcommittee on Health</w:t>
      </w:r>
    </w:p>
    <w:p w:rsidR="00432E85" w:rsidRPr="007F2707" w:rsidRDefault="00EA3201">
      <w:pPr>
        <w:ind w:left="720"/>
      </w:pPr>
      <w:r w:rsidRPr="007F2707">
        <w:t>Member, Subcommittee on Human Resources</w:t>
      </w:r>
    </w:p>
    <w:p w:rsidR="00432E85" w:rsidRPr="007F2707" w:rsidRDefault="00EA3201">
      <w:pPr>
        <w:ind w:left="720"/>
      </w:pPr>
      <w:r w:rsidRPr="007F2707">
        <w:t>Member, Subcommittee on Trade</w:t>
      </w:r>
    </w:p>
    <w:p w:rsidR="00432E85" w:rsidRPr="007F2707" w:rsidRDefault="00432E85"/>
    <w:p w:rsidR="00432E85" w:rsidRPr="007F2707" w:rsidRDefault="00432E85"/>
    <w:p w:rsidR="00432E85" w:rsidRPr="007F2707" w:rsidRDefault="00EA3201">
      <w:r w:rsidRPr="007F2707">
        <w:rPr>
          <w:color w:val="FF0000"/>
        </w:rPr>
        <w:t xml:space="preserve">24.  </w:t>
      </w:r>
      <w:hyperlink r:id="rId108">
        <w:r w:rsidRPr="007F2707">
          <w:rPr>
            <w:color w:val="FF0000"/>
          </w:rPr>
          <w:t xml:space="preserve"> </w:t>
        </w:r>
      </w:hyperlink>
      <w:hyperlink r:id="rId109">
        <w:r w:rsidRPr="007F2707">
          <w:rPr>
            <w:color w:val="FF0000"/>
            <w:u w:val="single"/>
          </w:rPr>
          <w:t xml:space="preserve">John </w:t>
        </w:r>
        <w:proofErr w:type="spellStart"/>
        <w:r w:rsidRPr="007F2707">
          <w:rPr>
            <w:color w:val="FF0000"/>
            <w:u w:val="single"/>
          </w:rPr>
          <w:t>Katko</w:t>
        </w:r>
        <w:proofErr w:type="spellEnd"/>
      </w:hyperlink>
    </w:p>
    <w:p w:rsidR="00432E85" w:rsidRPr="007F2707" w:rsidRDefault="00432E85"/>
    <w:p w:rsidR="00432E85" w:rsidRPr="007F2707" w:rsidRDefault="00EA3201">
      <w:pPr>
        <w:ind w:left="720"/>
      </w:pPr>
      <w:r w:rsidRPr="007F2707">
        <w:t>Washington, DC Office</w:t>
      </w:r>
    </w:p>
    <w:p w:rsidR="00432E85" w:rsidRPr="007F2707" w:rsidRDefault="00EA3201">
      <w:pPr>
        <w:ind w:left="720"/>
      </w:pPr>
      <w:r w:rsidRPr="007F2707">
        <w:t>1620 Longworth House Office Building</w:t>
      </w:r>
    </w:p>
    <w:p w:rsidR="00432E85" w:rsidRPr="007F2707" w:rsidRDefault="00EA3201">
      <w:pPr>
        <w:ind w:left="720"/>
      </w:pPr>
      <w:r w:rsidRPr="007F2707">
        <w:t>Washington, DC 20515</w:t>
      </w:r>
    </w:p>
    <w:p w:rsidR="00432E85" w:rsidRPr="007F2707" w:rsidRDefault="00EA3201">
      <w:pPr>
        <w:ind w:left="720"/>
      </w:pPr>
      <w:r w:rsidRPr="007F2707">
        <w:t>Phone: (2</w:t>
      </w:r>
      <w:r w:rsidRPr="007F2707">
        <w:t>02) 225-3701</w:t>
      </w:r>
    </w:p>
    <w:p w:rsidR="00432E85" w:rsidRPr="007F2707" w:rsidRDefault="00EA3201">
      <w:pPr>
        <w:ind w:left="720"/>
      </w:pPr>
      <w:r w:rsidRPr="007F2707">
        <w:t>Fax: (202) 225-4042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>Auburn, NY Regional Office</w:t>
      </w:r>
    </w:p>
    <w:p w:rsidR="00432E85" w:rsidRPr="007F2707" w:rsidRDefault="00EA3201">
      <w:pPr>
        <w:ind w:left="720"/>
      </w:pPr>
      <w:r w:rsidRPr="007F2707">
        <w:t>71 Genesee St.</w:t>
      </w:r>
    </w:p>
    <w:p w:rsidR="00432E85" w:rsidRPr="007F2707" w:rsidRDefault="00EA3201">
      <w:pPr>
        <w:ind w:left="720"/>
      </w:pPr>
      <w:r w:rsidRPr="007F2707">
        <w:t>Auburn, NY 13021</w:t>
      </w:r>
    </w:p>
    <w:p w:rsidR="00432E85" w:rsidRPr="007F2707" w:rsidRDefault="00EA3201">
      <w:pPr>
        <w:ind w:left="720"/>
      </w:pPr>
      <w:r w:rsidRPr="007F2707">
        <w:t>Phone: (315) 253-4068</w:t>
      </w:r>
    </w:p>
    <w:p w:rsidR="00432E85" w:rsidRPr="007F2707" w:rsidRDefault="00EA3201">
      <w:pPr>
        <w:ind w:left="720"/>
      </w:pPr>
      <w:r w:rsidRPr="007F2707">
        <w:t>Fax: (315) 253-2435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>Lyons, NY Regional Office</w:t>
      </w:r>
    </w:p>
    <w:p w:rsidR="00432E85" w:rsidRPr="007F2707" w:rsidRDefault="00EA3201">
      <w:pPr>
        <w:ind w:left="720"/>
      </w:pPr>
      <w:r w:rsidRPr="007F2707">
        <w:t>7376 State Route 31</w:t>
      </w:r>
    </w:p>
    <w:p w:rsidR="00432E85" w:rsidRPr="007F2707" w:rsidRDefault="00EA3201">
      <w:pPr>
        <w:ind w:left="720"/>
      </w:pPr>
      <w:r w:rsidRPr="007F2707">
        <w:t>Lyons, NY 14489</w:t>
      </w:r>
    </w:p>
    <w:p w:rsidR="00432E85" w:rsidRPr="007F2707" w:rsidRDefault="00EA3201">
      <w:pPr>
        <w:ind w:left="720"/>
      </w:pPr>
      <w:r w:rsidRPr="007F2707">
        <w:t xml:space="preserve">Please </w:t>
      </w:r>
      <w:proofErr w:type="gramStart"/>
      <w:r w:rsidRPr="007F2707">
        <w:t>call  315</w:t>
      </w:r>
      <w:proofErr w:type="gramEnd"/>
      <w:r w:rsidRPr="007F2707">
        <w:t>-253-4068 to make an appointment.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>Oswego,</w:t>
      </w:r>
      <w:r w:rsidRPr="007F2707">
        <w:t xml:space="preserve"> NY Regional Office</w:t>
      </w:r>
    </w:p>
    <w:p w:rsidR="00432E85" w:rsidRPr="007F2707" w:rsidRDefault="00EA3201">
      <w:pPr>
        <w:ind w:left="720"/>
      </w:pPr>
      <w:r w:rsidRPr="007F2707">
        <w:t>13 W. Oneida St., 2nd Floor</w:t>
      </w:r>
    </w:p>
    <w:p w:rsidR="00432E85" w:rsidRPr="007F2707" w:rsidRDefault="00EA3201">
      <w:pPr>
        <w:ind w:left="720"/>
      </w:pPr>
      <w:r w:rsidRPr="007F2707">
        <w:t>Oswego, NY 13126</w:t>
      </w:r>
    </w:p>
    <w:p w:rsidR="00432E85" w:rsidRPr="007F2707" w:rsidRDefault="00EA3201">
      <w:pPr>
        <w:ind w:left="720"/>
      </w:pPr>
      <w:r w:rsidRPr="007F2707">
        <w:t>Please call 315-423-5657 for an appointment.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>Syracuse, NY District Office</w:t>
      </w:r>
    </w:p>
    <w:p w:rsidR="00432E85" w:rsidRPr="007F2707" w:rsidRDefault="00EA3201">
      <w:pPr>
        <w:ind w:left="720"/>
      </w:pPr>
      <w:r w:rsidRPr="007F2707">
        <w:t>440 South Warren St.</w:t>
      </w:r>
    </w:p>
    <w:p w:rsidR="00432E85" w:rsidRPr="007F2707" w:rsidRDefault="00EA3201">
      <w:pPr>
        <w:ind w:left="720"/>
      </w:pPr>
      <w:r w:rsidRPr="007F2707">
        <w:t>7th Floor Suite 711</w:t>
      </w:r>
    </w:p>
    <w:p w:rsidR="00432E85" w:rsidRPr="007F2707" w:rsidRDefault="00EA3201">
      <w:pPr>
        <w:ind w:left="720"/>
      </w:pPr>
      <w:r w:rsidRPr="007F2707">
        <w:t>Syracuse, NY 13202</w:t>
      </w:r>
    </w:p>
    <w:p w:rsidR="00432E85" w:rsidRPr="007F2707" w:rsidRDefault="00EA3201">
      <w:pPr>
        <w:ind w:left="720"/>
      </w:pPr>
      <w:r w:rsidRPr="007F2707">
        <w:t>Phone: (315) 423-5657</w:t>
      </w:r>
    </w:p>
    <w:p w:rsidR="00432E85" w:rsidRPr="007F2707" w:rsidRDefault="00EA3201">
      <w:pPr>
        <w:ind w:left="720"/>
      </w:pPr>
      <w:r w:rsidRPr="007F2707">
        <w:t>Fax: (315) 423-5604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>Legislation:</w:t>
      </w:r>
    </w:p>
    <w:p w:rsidR="00432E85" w:rsidRPr="007F2707" w:rsidRDefault="00EA3201">
      <w:pPr>
        <w:ind w:left="720"/>
      </w:pPr>
      <w:r w:rsidRPr="007F2707">
        <w:t>Link</w:t>
      </w:r>
      <w:proofErr w:type="gramStart"/>
      <w:r w:rsidRPr="007F2707">
        <w:t>:</w:t>
      </w:r>
      <w:proofErr w:type="gramEnd"/>
      <w:r w:rsidRPr="007F2707">
        <w:fldChar w:fldCharType="begin"/>
      </w:r>
      <w:r w:rsidRPr="007F2707">
        <w:instrText xml:space="preserve"> HYPERLINK "https://www.congress.gov/member/john-katko/K000386?q=%7B%22search%22:%5B%22john+katko%22%5D%7D&amp;r=1" \h </w:instrText>
      </w:r>
      <w:r w:rsidRPr="007F2707">
        <w:fldChar w:fldCharType="separate"/>
      </w:r>
      <w:r w:rsidRPr="007F2707">
        <w:rPr>
          <w:color w:val="1155CC"/>
          <w:u w:val="single"/>
        </w:rPr>
        <w:t>https://www.congress.gov/member/john-katko/K000386?q={%22search%22:[%22john+katko%22]}&amp;r=1</w:t>
      </w:r>
      <w:r w:rsidRPr="007F2707">
        <w:rPr>
          <w:color w:val="1155CC"/>
          <w:u w:val="single"/>
        </w:rPr>
        <w:fldChar w:fldCharType="end"/>
      </w:r>
    </w:p>
    <w:p w:rsidR="00432E85" w:rsidRPr="007F2707" w:rsidRDefault="00EA3201">
      <w:pPr>
        <w:ind w:left="720"/>
      </w:pPr>
      <w:r w:rsidRPr="007F2707">
        <w:t>Educating Student Loan Borrowers Act of 2017</w:t>
      </w:r>
    </w:p>
    <w:p w:rsidR="00432E85" w:rsidRPr="007F2707" w:rsidRDefault="00EA3201">
      <w:pPr>
        <w:ind w:left="720"/>
      </w:pPr>
      <w:r w:rsidRPr="007F2707">
        <w:t>Mental Health Access Improvement Act of 2017</w:t>
      </w:r>
    </w:p>
    <w:p w:rsidR="00432E85" w:rsidRPr="007F2707" w:rsidRDefault="00EA3201">
      <w:pPr>
        <w:ind w:left="720"/>
      </w:pPr>
      <w:r w:rsidRPr="007F2707">
        <w:t>Veterans' Entry to Apprenticeship Act</w:t>
      </w:r>
    </w:p>
    <w:p w:rsidR="00432E85" w:rsidRPr="007F2707" w:rsidRDefault="00EA3201">
      <w:pPr>
        <w:ind w:left="720"/>
      </w:pPr>
      <w:r w:rsidRPr="007F2707">
        <w:t>Mental Health in Schools Act of 2017</w:t>
      </w:r>
    </w:p>
    <w:p w:rsidR="00432E85" w:rsidRPr="007F2707" w:rsidRDefault="00432E85">
      <w:pPr>
        <w:ind w:left="720"/>
        <w:rPr>
          <w:b/>
          <w:highlight w:val="white"/>
        </w:rPr>
      </w:pPr>
    </w:p>
    <w:p w:rsidR="00432E85" w:rsidRPr="007F2707" w:rsidRDefault="00432E85">
      <w:pPr>
        <w:ind w:left="720"/>
      </w:pPr>
    </w:p>
    <w:p w:rsidR="00432E85" w:rsidRPr="007F2707" w:rsidRDefault="00432E85">
      <w:pPr>
        <w:ind w:left="720"/>
      </w:pPr>
    </w:p>
    <w:p w:rsidR="00432E85" w:rsidRPr="007F2707" w:rsidRDefault="00432E85">
      <w:pPr>
        <w:ind w:left="720"/>
      </w:pP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>House Committee on Homeland Security</w:t>
      </w:r>
    </w:p>
    <w:p w:rsidR="00432E85" w:rsidRPr="007F2707" w:rsidRDefault="00EA3201">
      <w:pPr>
        <w:ind w:left="720"/>
      </w:pPr>
      <w:r w:rsidRPr="007F2707">
        <w:t>Chair, Subcommittee on Transportation and Protect</w:t>
      </w:r>
      <w:r w:rsidRPr="007F2707">
        <w:t>ive Security</w:t>
      </w:r>
    </w:p>
    <w:p w:rsidR="00432E85" w:rsidRPr="007F2707" w:rsidRDefault="00EA3201">
      <w:pPr>
        <w:ind w:left="720"/>
      </w:pPr>
      <w:r w:rsidRPr="007F2707">
        <w:t xml:space="preserve">Member, Subcommittee on </w:t>
      </w:r>
      <w:proofErr w:type="spellStart"/>
      <w:r w:rsidRPr="007F2707">
        <w:t>Cybersecurity</w:t>
      </w:r>
      <w:proofErr w:type="spellEnd"/>
      <w:r w:rsidRPr="007F2707">
        <w:t xml:space="preserve"> and Infrastructure Protection</w:t>
      </w:r>
    </w:p>
    <w:p w:rsidR="00432E85" w:rsidRPr="007F2707" w:rsidRDefault="00EA3201">
      <w:pPr>
        <w:ind w:left="720"/>
      </w:pPr>
      <w:r w:rsidRPr="007F2707">
        <w:t>House Committee on Transportation and Infrastructure</w:t>
      </w:r>
    </w:p>
    <w:p w:rsidR="00432E85" w:rsidRPr="007F2707" w:rsidRDefault="00EA3201">
      <w:pPr>
        <w:ind w:left="720"/>
      </w:pPr>
      <w:r w:rsidRPr="007F2707">
        <w:t>Member, Subcommittee on Highways and Transit</w:t>
      </w:r>
    </w:p>
    <w:p w:rsidR="00432E85" w:rsidRPr="007F2707" w:rsidRDefault="00EA3201">
      <w:pPr>
        <w:ind w:left="720"/>
      </w:pPr>
      <w:r w:rsidRPr="007F2707">
        <w:t>Member, Subcommittee on Railroads, Pipelines, and Hazardous Materials</w:t>
      </w:r>
    </w:p>
    <w:p w:rsidR="00432E85" w:rsidRPr="007F2707" w:rsidRDefault="00EA3201">
      <w:pPr>
        <w:ind w:left="720"/>
      </w:pPr>
      <w:r w:rsidRPr="007F2707">
        <w:t>Member,</w:t>
      </w:r>
      <w:r w:rsidRPr="007F2707">
        <w:t xml:space="preserve"> Subcommittee on Water Resources and Environment</w:t>
      </w:r>
    </w:p>
    <w:p w:rsidR="00432E85" w:rsidRPr="007F2707" w:rsidRDefault="00432E85"/>
    <w:p w:rsidR="00432E85" w:rsidRPr="007F2707" w:rsidRDefault="00432E85">
      <w:pPr>
        <w:rPr>
          <w:color w:val="FF0000"/>
        </w:rPr>
      </w:pPr>
    </w:p>
    <w:p w:rsidR="00432E85" w:rsidRPr="007F2707" w:rsidRDefault="00EA3201">
      <w:pPr>
        <w:rPr>
          <w:color w:val="FF0000"/>
        </w:rPr>
      </w:pPr>
      <w:r w:rsidRPr="007F2707">
        <w:rPr>
          <w:color w:val="FF0000"/>
        </w:rPr>
        <w:t xml:space="preserve"> </w:t>
      </w:r>
    </w:p>
    <w:p w:rsidR="00471249" w:rsidRPr="007F2707" w:rsidRDefault="00471249">
      <w:pPr>
        <w:rPr>
          <w:color w:val="FF0000"/>
        </w:rPr>
      </w:pPr>
    </w:p>
    <w:p w:rsidR="00471249" w:rsidRPr="007F2707" w:rsidRDefault="00471249">
      <w:pPr>
        <w:rPr>
          <w:color w:val="FF0000"/>
        </w:rPr>
      </w:pPr>
    </w:p>
    <w:p w:rsidR="00471249" w:rsidRPr="007F2707" w:rsidRDefault="00471249">
      <w:pPr>
        <w:rPr>
          <w:color w:val="FF0000"/>
        </w:rPr>
      </w:pPr>
    </w:p>
    <w:p w:rsidR="00471249" w:rsidRPr="007F2707" w:rsidRDefault="00471249">
      <w:pPr>
        <w:rPr>
          <w:color w:val="FF0000"/>
        </w:rPr>
      </w:pPr>
    </w:p>
    <w:p w:rsidR="00432E85" w:rsidRPr="007F2707" w:rsidRDefault="00EA3201">
      <w:r w:rsidRPr="007F2707">
        <w:rPr>
          <w:color w:val="00B0F0"/>
        </w:rPr>
        <w:lastRenderedPageBreak/>
        <w:t xml:space="preserve">25.  </w:t>
      </w:r>
      <w:hyperlink r:id="rId110">
        <w:r w:rsidRPr="007F2707">
          <w:rPr>
            <w:color w:val="00B0F0"/>
          </w:rPr>
          <w:t xml:space="preserve"> </w:t>
        </w:r>
      </w:hyperlink>
      <w:hyperlink r:id="rId111">
        <w:r w:rsidRPr="007F2707">
          <w:rPr>
            <w:color w:val="00B0F0"/>
            <w:u w:val="single"/>
          </w:rPr>
          <w:t>Louise Slaughter</w:t>
        </w:r>
      </w:hyperlink>
    </w:p>
    <w:p w:rsidR="00432E85" w:rsidRPr="007F2707" w:rsidRDefault="00432E85"/>
    <w:p w:rsidR="00432E85" w:rsidRPr="007F2707" w:rsidRDefault="00EA3201">
      <w:pPr>
        <w:ind w:left="720"/>
      </w:pPr>
      <w:r w:rsidRPr="007F2707">
        <w:t>ROCHESTER OFFICE</w:t>
      </w:r>
    </w:p>
    <w:p w:rsidR="00432E85" w:rsidRPr="007F2707" w:rsidRDefault="00EA3201">
      <w:pPr>
        <w:ind w:left="720"/>
      </w:pPr>
      <w:proofErr w:type="gramStart"/>
      <w:r w:rsidRPr="007F2707">
        <w:t>3120 Federal Bldg. 100 State St.</w:t>
      </w:r>
      <w:proofErr w:type="gramEnd"/>
    </w:p>
    <w:p w:rsidR="00432E85" w:rsidRPr="007F2707" w:rsidRDefault="00EA3201">
      <w:pPr>
        <w:ind w:left="720"/>
      </w:pPr>
      <w:r w:rsidRPr="007F2707">
        <w:t>Rochester, NY 14614</w:t>
      </w:r>
    </w:p>
    <w:p w:rsidR="00432E85" w:rsidRPr="007F2707" w:rsidRDefault="00EA3201">
      <w:pPr>
        <w:ind w:left="720"/>
      </w:pPr>
      <w:r w:rsidRPr="007F2707">
        <w:t>Phone: (585) 232-4850</w:t>
      </w:r>
    </w:p>
    <w:p w:rsidR="00432E85" w:rsidRPr="007F2707" w:rsidRDefault="00EA3201">
      <w:pPr>
        <w:ind w:left="720"/>
      </w:pPr>
      <w:r w:rsidRPr="007F2707">
        <w:t>Fax: (585) 232-1954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>WASHINGTON DC</w:t>
      </w:r>
    </w:p>
    <w:p w:rsidR="00432E85" w:rsidRPr="007F2707" w:rsidRDefault="00EA3201">
      <w:pPr>
        <w:ind w:left="720"/>
      </w:pPr>
      <w:r w:rsidRPr="007F2707">
        <w:t>2469 Rayburn HOB</w:t>
      </w:r>
    </w:p>
    <w:p w:rsidR="00432E85" w:rsidRPr="007F2707" w:rsidRDefault="00EA3201">
      <w:pPr>
        <w:ind w:left="720"/>
      </w:pPr>
      <w:r w:rsidRPr="007F2707">
        <w:t>Washington, DC 20515</w:t>
      </w:r>
    </w:p>
    <w:p w:rsidR="00432E85" w:rsidRPr="007F2707" w:rsidRDefault="00EA3201">
      <w:pPr>
        <w:ind w:left="720"/>
      </w:pPr>
      <w:r w:rsidRPr="007F2707">
        <w:t>Phone: (202) 225-3615</w:t>
      </w:r>
    </w:p>
    <w:p w:rsidR="00432E85" w:rsidRPr="007F2707" w:rsidRDefault="00EA3201">
      <w:pPr>
        <w:ind w:left="720"/>
      </w:pPr>
      <w:r w:rsidRPr="007F2707">
        <w:t>Fax: (202) 225-7822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>Legislation</w:t>
      </w:r>
    </w:p>
    <w:p w:rsidR="00432E85" w:rsidRPr="007F2707" w:rsidRDefault="00EA3201">
      <w:pPr>
        <w:ind w:left="720"/>
      </w:pPr>
      <w:r w:rsidRPr="007F2707">
        <w:t>Link</w:t>
      </w:r>
      <w:proofErr w:type="gramStart"/>
      <w:r w:rsidRPr="007F2707">
        <w:t>:</w:t>
      </w:r>
      <w:proofErr w:type="gramEnd"/>
      <w:r w:rsidRPr="007F2707">
        <w:fldChar w:fldCharType="begin"/>
      </w:r>
      <w:r w:rsidRPr="007F2707">
        <w:instrText xml:space="preserve"> HYPERLINK "https://www.congr</w:instrText>
      </w:r>
      <w:r w:rsidRPr="007F2707">
        <w:instrText xml:space="preserve">ess.gov/member/john-katko/K000386?q=%7B%22search%22:%5B%22john%20katko%22,%22louise%20slaughter%22%5D,%22within%22:%5B%22louise%20slaughter%22%5D%7D&amp;searchResultViewType=expanded" \h </w:instrText>
      </w:r>
      <w:r w:rsidRPr="007F2707">
        <w:fldChar w:fldCharType="separate"/>
      </w:r>
      <w:r w:rsidRPr="007F2707">
        <w:rPr>
          <w:color w:val="1155CC"/>
          <w:u w:val="single"/>
        </w:rPr>
        <w:t>https://www.congress.gov/member/john-katko/K000386?q={%22search%22:[%22j</w:t>
      </w:r>
      <w:r w:rsidRPr="007F2707">
        <w:rPr>
          <w:color w:val="1155CC"/>
          <w:u w:val="single"/>
        </w:rPr>
        <w:t>ohn%20katko%22,%22louise%20slaughter%22],%22within%22:[%22louise%20slaughter%22]}&amp;searchResultViewType=expanded</w:t>
      </w:r>
      <w:r w:rsidRPr="007F2707">
        <w:rPr>
          <w:color w:val="1155CC"/>
          <w:u w:val="single"/>
        </w:rPr>
        <w:fldChar w:fldCharType="end"/>
      </w:r>
    </w:p>
    <w:p w:rsidR="00432E85" w:rsidRPr="007F2707" w:rsidRDefault="00EA3201">
      <w:pPr>
        <w:ind w:left="720"/>
      </w:pPr>
      <w:r w:rsidRPr="007F2707">
        <w:t>ACTION for National Service Act</w:t>
      </w:r>
    </w:p>
    <w:p w:rsidR="00432E85" w:rsidRPr="007F2707" w:rsidRDefault="00EA3201">
      <w:pPr>
        <w:ind w:left="720"/>
      </w:pPr>
      <w:r w:rsidRPr="007F2707">
        <w:t>Promoting Women in STEM Act</w:t>
      </w:r>
    </w:p>
    <w:p w:rsidR="00432E85" w:rsidRPr="007F2707" w:rsidRDefault="00EA3201">
      <w:pPr>
        <w:ind w:left="720"/>
      </w:pPr>
      <w:r w:rsidRPr="007F2707">
        <w:t>Tibetan Refugee Assistance Act of 2017</w:t>
      </w:r>
    </w:p>
    <w:p w:rsidR="00432E85" w:rsidRPr="007F2707" w:rsidRDefault="00EA3201">
      <w:pPr>
        <w:ind w:left="720"/>
      </w:pPr>
      <w:r w:rsidRPr="007F2707">
        <w:t>Saving America's Pollinators Act of 2017</w:t>
      </w:r>
    </w:p>
    <w:p w:rsidR="00432E85" w:rsidRPr="007F2707" w:rsidRDefault="00EA3201">
      <w:pPr>
        <w:ind w:left="720"/>
        <w:rPr>
          <w:b/>
          <w:highlight w:val="white"/>
        </w:rPr>
      </w:pPr>
      <w:r w:rsidRPr="007F2707">
        <w:t>Patients' Access to Treatments Act of 2017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>Ranking Member, House Committee on Rules</w:t>
      </w:r>
    </w:p>
    <w:p w:rsidR="00432E85" w:rsidRPr="007F2707" w:rsidRDefault="00EA3201">
      <w:pPr>
        <w:ind w:left="720"/>
      </w:pPr>
      <w:r w:rsidRPr="007F2707">
        <w:t>Ranking Member, Subcommittee on Rules and Organization of the House</w:t>
      </w:r>
    </w:p>
    <w:p w:rsidR="00432E85" w:rsidRPr="007F2707" w:rsidRDefault="00EA3201">
      <w:pPr>
        <w:ind w:left="720"/>
      </w:pPr>
      <w:r w:rsidRPr="007F2707">
        <w:t>Commission on Security and Cooperation in Europe</w:t>
      </w:r>
    </w:p>
    <w:p w:rsidR="00432E85" w:rsidRPr="007F2707" w:rsidRDefault="00432E85">
      <w:pPr>
        <w:ind w:left="720"/>
      </w:pPr>
    </w:p>
    <w:p w:rsidR="00432E85" w:rsidRPr="007F2707" w:rsidRDefault="00432E85"/>
    <w:p w:rsidR="00432E85" w:rsidRPr="007F2707" w:rsidRDefault="00432E85"/>
    <w:p w:rsidR="00432E85" w:rsidRPr="007F2707" w:rsidRDefault="00EA3201">
      <w:hyperlink r:id="rId112"/>
    </w:p>
    <w:p w:rsidR="00432E85" w:rsidRPr="007F2707" w:rsidRDefault="00EA3201">
      <w:pPr>
        <w:rPr>
          <w:color w:val="00B0F0"/>
        </w:rPr>
      </w:pPr>
      <w:r w:rsidRPr="007F2707">
        <w:rPr>
          <w:color w:val="00B0F0"/>
        </w:rPr>
        <w:t xml:space="preserve"> </w:t>
      </w:r>
    </w:p>
    <w:p w:rsidR="00471249" w:rsidRPr="007F2707" w:rsidRDefault="00471249">
      <w:pPr>
        <w:rPr>
          <w:color w:val="00B0F0"/>
        </w:rPr>
      </w:pPr>
    </w:p>
    <w:p w:rsidR="00471249" w:rsidRPr="007F2707" w:rsidRDefault="00471249">
      <w:pPr>
        <w:rPr>
          <w:color w:val="00B0F0"/>
        </w:rPr>
      </w:pPr>
    </w:p>
    <w:p w:rsidR="00471249" w:rsidRPr="007F2707" w:rsidRDefault="00471249">
      <w:pPr>
        <w:rPr>
          <w:color w:val="00B0F0"/>
        </w:rPr>
      </w:pPr>
    </w:p>
    <w:p w:rsidR="00471249" w:rsidRPr="007F2707" w:rsidRDefault="00471249">
      <w:pPr>
        <w:rPr>
          <w:color w:val="00B0F0"/>
        </w:rPr>
      </w:pPr>
    </w:p>
    <w:p w:rsidR="00471249" w:rsidRPr="007F2707" w:rsidRDefault="00471249">
      <w:pPr>
        <w:rPr>
          <w:color w:val="00B0F0"/>
        </w:rPr>
      </w:pPr>
    </w:p>
    <w:p w:rsidR="00471249" w:rsidRPr="007F2707" w:rsidRDefault="00471249">
      <w:pPr>
        <w:rPr>
          <w:color w:val="00B0F0"/>
        </w:rPr>
      </w:pPr>
    </w:p>
    <w:p w:rsidR="00471249" w:rsidRPr="007F2707" w:rsidRDefault="00471249">
      <w:pPr>
        <w:rPr>
          <w:color w:val="00B0F0"/>
        </w:rPr>
      </w:pPr>
    </w:p>
    <w:p w:rsidR="00471249" w:rsidRPr="007F2707" w:rsidRDefault="00471249">
      <w:pPr>
        <w:rPr>
          <w:color w:val="00B0F0"/>
        </w:rPr>
      </w:pPr>
    </w:p>
    <w:p w:rsidR="00471249" w:rsidRPr="007F2707" w:rsidRDefault="00471249">
      <w:pPr>
        <w:rPr>
          <w:color w:val="00B0F0"/>
        </w:rPr>
      </w:pPr>
    </w:p>
    <w:p w:rsidR="00471249" w:rsidRPr="007F2707" w:rsidRDefault="00471249">
      <w:pPr>
        <w:rPr>
          <w:color w:val="00B0F0"/>
        </w:rPr>
      </w:pPr>
    </w:p>
    <w:p w:rsidR="00432E85" w:rsidRPr="007F2707" w:rsidRDefault="00EA3201">
      <w:pPr>
        <w:rPr>
          <w:color w:val="00B0F0"/>
        </w:rPr>
      </w:pPr>
      <w:r w:rsidRPr="007F2707">
        <w:rPr>
          <w:color w:val="00B0F0"/>
        </w:rPr>
        <w:t xml:space="preserve"> </w:t>
      </w:r>
    </w:p>
    <w:p w:rsidR="00432E85" w:rsidRPr="007F2707" w:rsidRDefault="00EA3201">
      <w:r w:rsidRPr="007F2707">
        <w:rPr>
          <w:color w:val="00B0F0"/>
        </w:rPr>
        <w:t xml:space="preserve">26.  </w:t>
      </w:r>
      <w:hyperlink r:id="rId113">
        <w:r w:rsidRPr="007F2707">
          <w:rPr>
            <w:color w:val="00B0F0"/>
          </w:rPr>
          <w:t xml:space="preserve"> </w:t>
        </w:r>
      </w:hyperlink>
      <w:hyperlink r:id="rId114">
        <w:r w:rsidRPr="007F2707">
          <w:rPr>
            <w:color w:val="00B0F0"/>
            <w:u w:val="single"/>
          </w:rPr>
          <w:t>B</w:t>
        </w:r>
        <w:r w:rsidRPr="007F2707">
          <w:rPr>
            <w:color w:val="00B0F0"/>
            <w:u w:val="single"/>
          </w:rPr>
          <w:t>rian Higgins</w:t>
        </w:r>
      </w:hyperlink>
    </w:p>
    <w:p w:rsidR="00432E85" w:rsidRPr="007F2707" w:rsidRDefault="00432E85"/>
    <w:p w:rsidR="00432E85" w:rsidRPr="007F2707" w:rsidRDefault="00EA3201">
      <w:pPr>
        <w:ind w:left="720"/>
      </w:pPr>
      <w:r w:rsidRPr="007F2707">
        <w:t>Washington, DC Office</w:t>
      </w:r>
    </w:p>
    <w:p w:rsidR="00432E85" w:rsidRPr="007F2707" w:rsidRDefault="00EA3201">
      <w:pPr>
        <w:ind w:left="720"/>
      </w:pPr>
      <w:r w:rsidRPr="007F2707">
        <w:t>2459 Rayburn House Office Building</w:t>
      </w:r>
    </w:p>
    <w:p w:rsidR="00432E85" w:rsidRPr="007F2707" w:rsidRDefault="00EA3201">
      <w:pPr>
        <w:ind w:left="720"/>
      </w:pPr>
      <w:r w:rsidRPr="007F2707">
        <w:t>Washington, DC 20515</w:t>
      </w:r>
    </w:p>
    <w:p w:rsidR="00432E85" w:rsidRPr="007F2707" w:rsidRDefault="00EA3201">
      <w:pPr>
        <w:ind w:left="720"/>
      </w:pPr>
      <w:r w:rsidRPr="007F2707">
        <w:t xml:space="preserve">Phone: 202-225-3306 </w:t>
      </w:r>
    </w:p>
    <w:p w:rsidR="00432E85" w:rsidRPr="007F2707" w:rsidRDefault="00EA3201">
      <w:pPr>
        <w:ind w:left="720"/>
      </w:pPr>
      <w:r w:rsidRPr="007F2707">
        <w:t>Fax: 202-226-0347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 xml:space="preserve"> </w:t>
      </w:r>
    </w:p>
    <w:p w:rsidR="00432E85" w:rsidRPr="007F2707" w:rsidRDefault="00EA3201">
      <w:pPr>
        <w:ind w:left="720"/>
      </w:pPr>
      <w:r w:rsidRPr="007F2707">
        <w:t>Buffalo District Office</w:t>
      </w:r>
    </w:p>
    <w:p w:rsidR="00432E85" w:rsidRPr="007F2707" w:rsidRDefault="00EA3201">
      <w:pPr>
        <w:ind w:left="720"/>
      </w:pPr>
      <w:r w:rsidRPr="007F2707">
        <w:t>Larkin at Exchange</w:t>
      </w:r>
    </w:p>
    <w:p w:rsidR="00432E85" w:rsidRPr="007F2707" w:rsidRDefault="00EA3201">
      <w:pPr>
        <w:ind w:left="720"/>
      </w:pPr>
      <w:r w:rsidRPr="007F2707">
        <w:t>726 Exchange Street, Suite 601</w:t>
      </w:r>
    </w:p>
    <w:p w:rsidR="00432E85" w:rsidRPr="007F2707" w:rsidRDefault="00EA3201">
      <w:pPr>
        <w:ind w:left="720"/>
      </w:pPr>
      <w:r w:rsidRPr="007F2707">
        <w:t>Buffalo, NY 14210</w:t>
      </w:r>
    </w:p>
    <w:p w:rsidR="00432E85" w:rsidRPr="007F2707" w:rsidRDefault="00EA3201">
      <w:pPr>
        <w:ind w:left="720"/>
      </w:pPr>
      <w:proofErr w:type="gramStart"/>
      <w:r w:rsidRPr="007F2707">
        <w:t>phone</w:t>
      </w:r>
      <w:proofErr w:type="gramEnd"/>
      <w:r w:rsidRPr="007F2707">
        <w:t xml:space="preserve">: 716-852-3501 </w:t>
      </w:r>
    </w:p>
    <w:p w:rsidR="00432E85" w:rsidRPr="007F2707" w:rsidRDefault="00EA3201">
      <w:pPr>
        <w:ind w:left="720"/>
      </w:pPr>
      <w:proofErr w:type="gramStart"/>
      <w:r w:rsidRPr="007F2707">
        <w:t>fax</w:t>
      </w:r>
      <w:proofErr w:type="gramEnd"/>
      <w:r w:rsidRPr="007F2707">
        <w:t>: 716-</w:t>
      </w:r>
      <w:r w:rsidRPr="007F2707">
        <w:t>852-3929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>Niagara Falls District Office</w:t>
      </w:r>
    </w:p>
    <w:p w:rsidR="00432E85" w:rsidRPr="007F2707" w:rsidRDefault="00EA3201">
      <w:pPr>
        <w:ind w:left="720"/>
      </w:pPr>
      <w:r w:rsidRPr="007F2707">
        <w:t>640 Park Place</w:t>
      </w:r>
    </w:p>
    <w:p w:rsidR="00432E85" w:rsidRPr="007F2707" w:rsidRDefault="00EA3201">
      <w:pPr>
        <w:ind w:left="720"/>
      </w:pPr>
      <w:r w:rsidRPr="007F2707">
        <w:t>Niagara Falls, NY 14301</w:t>
      </w:r>
    </w:p>
    <w:p w:rsidR="00432E85" w:rsidRPr="007F2707" w:rsidRDefault="00EA3201">
      <w:pPr>
        <w:ind w:left="720"/>
      </w:pPr>
      <w:r w:rsidRPr="007F2707">
        <w:t xml:space="preserve">Phone: 716-282-1274 </w:t>
      </w:r>
    </w:p>
    <w:p w:rsidR="00432E85" w:rsidRPr="007F2707" w:rsidRDefault="00EA3201">
      <w:pPr>
        <w:ind w:left="720"/>
      </w:pPr>
      <w:r w:rsidRPr="007F2707">
        <w:t>Fax: 716-282-2479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>Legislation:</w:t>
      </w:r>
    </w:p>
    <w:p w:rsidR="00432E85" w:rsidRPr="007F2707" w:rsidRDefault="00EA3201">
      <w:pPr>
        <w:ind w:left="720"/>
      </w:pPr>
      <w:r w:rsidRPr="007F2707">
        <w:t>Link:https://www.congress.gov/member/brian-higgins/H001038?q={%22search%22:[%22brian+higgins%22]}&amp;r=1</w:t>
      </w:r>
    </w:p>
    <w:p w:rsidR="00432E85" w:rsidRPr="007F2707" w:rsidRDefault="00EA3201">
      <w:pPr>
        <w:ind w:left="720"/>
      </w:pPr>
      <w:r w:rsidRPr="007F2707">
        <w:t>Medicare Dental, Vision, and Hearing Benefit Act of 2017</w:t>
      </w:r>
    </w:p>
    <w:p w:rsidR="00432E85" w:rsidRPr="007F2707" w:rsidRDefault="00EA3201">
      <w:pPr>
        <w:ind w:left="720"/>
      </w:pPr>
      <w:r w:rsidRPr="007F2707">
        <w:t>Alzheimer's Caregiver Support Act</w:t>
      </w:r>
    </w:p>
    <w:p w:rsidR="00432E85" w:rsidRPr="007F2707" w:rsidRDefault="00EA3201">
      <w:pPr>
        <w:ind w:left="720"/>
      </w:pPr>
      <w:r w:rsidRPr="007F2707">
        <w:t>Schedules That Work Act</w:t>
      </w:r>
    </w:p>
    <w:p w:rsidR="00432E85" w:rsidRPr="007F2707" w:rsidRDefault="00EA3201">
      <w:pPr>
        <w:ind w:left="720"/>
      </w:pPr>
      <w:r w:rsidRPr="007F2707">
        <w:t>Automatic Voter Registration Act</w:t>
      </w:r>
    </w:p>
    <w:p w:rsidR="00432E85" w:rsidRPr="007F2707" w:rsidRDefault="00EA3201">
      <w:pPr>
        <w:ind w:left="720"/>
      </w:pPr>
      <w:r w:rsidRPr="007F2707">
        <w:t>Jobs and Trade Competitiveness Act</w:t>
      </w:r>
    </w:p>
    <w:p w:rsidR="00432E85" w:rsidRPr="007F2707" w:rsidRDefault="00432E85">
      <w:pPr>
        <w:ind w:left="720"/>
        <w:rPr>
          <w:b/>
          <w:highlight w:val="white"/>
        </w:rPr>
      </w:pPr>
    </w:p>
    <w:p w:rsidR="00432E85" w:rsidRPr="007F2707" w:rsidRDefault="00EA3201">
      <w:pPr>
        <w:ind w:left="720"/>
      </w:pPr>
      <w:r w:rsidRPr="007F2707">
        <w:t>House Committee on Ways and Means</w:t>
      </w:r>
    </w:p>
    <w:p w:rsidR="00432E85" w:rsidRPr="007F2707" w:rsidRDefault="00EA3201">
      <w:pPr>
        <w:ind w:left="720"/>
      </w:pPr>
      <w:r w:rsidRPr="007F2707">
        <w:t>Member of the Subcommittee on Health and Subcommittee on Social Security</w:t>
      </w:r>
    </w:p>
    <w:p w:rsidR="00432E85" w:rsidRPr="007F2707" w:rsidRDefault="00EA3201">
      <w:pPr>
        <w:ind w:left="720"/>
      </w:pPr>
      <w:r w:rsidRPr="007F2707">
        <w:t>House Committee on the Budget</w:t>
      </w:r>
    </w:p>
    <w:p w:rsidR="00432E85" w:rsidRPr="007F2707" w:rsidRDefault="00432E85"/>
    <w:p w:rsidR="00432E85" w:rsidRPr="007F2707" w:rsidRDefault="00432E85"/>
    <w:p w:rsidR="00432E85" w:rsidRPr="007F2707" w:rsidRDefault="00432E85"/>
    <w:p w:rsidR="00432E85" w:rsidRPr="007F2707" w:rsidRDefault="00EA3201">
      <w:r w:rsidRPr="007F2707">
        <w:t xml:space="preserve"> </w:t>
      </w:r>
    </w:p>
    <w:p w:rsidR="00432E85" w:rsidRPr="007F2707" w:rsidRDefault="00EA3201">
      <w:r w:rsidRPr="007F2707">
        <w:t xml:space="preserve"> </w:t>
      </w:r>
    </w:p>
    <w:p w:rsidR="00432E85" w:rsidRPr="007F2707" w:rsidRDefault="00432E85"/>
    <w:p w:rsidR="00471249" w:rsidRPr="007F2707" w:rsidRDefault="00471249"/>
    <w:p w:rsidR="00471249" w:rsidRPr="007F2707" w:rsidRDefault="00471249"/>
    <w:p w:rsidR="00432E85" w:rsidRPr="007F2707" w:rsidRDefault="00432E85"/>
    <w:p w:rsidR="00432E85" w:rsidRPr="007F2707" w:rsidRDefault="00432E85"/>
    <w:p w:rsidR="00432E85" w:rsidRPr="007F2707" w:rsidRDefault="00EA3201">
      <w:r w:rsidRPr="007F2707">
        <w:t xml:space="preserve"> </w:t>
      </w:r>
      <w:r w:rsidRPr="007F2707">
        <w:rPr>
          <w:color w:val="FF0000"/>
        </w:rPr>
        <w:t xml:space="preserve">27.  </w:t>
      </w:r>
      <w:hyperlink r:id="rId115">
        <w:r w:rsidRPr="007F2707">
          <w:rPr>
            <w:color w:val="FF0000"/>
          </w:rPr>
          <w:t xml:space="preserve"> </w:t>
        </w:r>
      </w:hyperlink>
      <w:hyperlink r:id="rId116">
        <w:r w:rsidRPr="007F2707">
          <w:rPr>
            <w:color w:val="FF0000"/>
            <w:u w:val="single"/>
          </w:rPr>
          <w:t>Chris Collins</w:t>
        </w:r>
      </w:hyperlink>
    </w:p>
    <w:p w:rsidR="00432E85" w:rsidRPr="007F2707" w:rsidRDefault="00432E85"/>
    <w:p w:rsidR="00432E85" w:rsidRPr="007F2707" w:rsidRDefault="00EA3201">
      <w:pPr>
        <w:ind w:left="720"/>
      </w:pPr>
      <w:r w:rsidRPr="007F2707">
        <w:t>Washington, DC</w:t>
      </w:r>
    </w:p>
    <w:p w:rsidR="00432E85" w:rsidRPr="007F2707" w:rsidRDefault="00EA3201">
      <w:pPr>
        <w:ind w:left="720"/>
      </w:pPr>
      <w:r w:rsidRPr="007F2707">
        <w:t>1117 Longworth House Office Building</w:t>
      </w:r>
    </w:p>
    <w:p w:rsidR="00432E85" w:rsidRPr="007F2707" w:rsidRDefault="00EA3201">
      <w:pPr>
        <w:ind w:left="720"/>
      </w:pPr>
      <w:r w:rsidRPr="007F2707">
        <w:t>Washington, DC 20515</w:t>
      </w:r>
    </w:p>
    <w:p w:rsidR="00432E85" w:rsidRPr="007F2707" w:rsidRDefault="00EA3201">
      <w:pPr>
        <w:ind w:left="720"/>
      </w:pPr>
      <w:r w:rsidRPr="007F2707">
        <w:t>Phone: 202-225-5265</w:t>
      </w:r>
    </w:p>
    <w:p w:rsidR="00432E85" w:rsidRPr="007F2707" w:rsidRDefault="00EA3201">
      <w:pPr>
        <w:ind w:left="720"/>
      </w:pPr>
      <w:r w:rsidRPr="007F2707">
        <w:t>Fax:     202-225-5910</w:t>
      </w:r>
    </w:p>
    <w:p w:rsidR="00432E85" w:rsidRPr="007F2707" w:rsidRDefault="00EA3201">
      <w:pPr>
        <w:ind w:left="720"/>
      </w:pPr>
      <w:r w:rsidRPr="007F2707">
        <w:t>Hours: M-F 9:00-6:00</w:t>
      </w:r>
    </w:p>
    <w:p w:rsidR="00432E85" w:rsidRPr="007F2707" w:rsidRDefault="00EA3201">
      <w:pPr>
        <w:ind w:left="720"/>
      </w:pPr>
      <w:r w:rsidRPr="007F2707">
        <w:t xml:space="preserve"> </w:t>
      </w:r>
    </w:p>
    <w:p w:rsidR="00432E85" w:rsidRPr="007F2707" w:rsidRDefault="00EA3201">
      <w:pPr>
        <w:ind w:left="720"/>
      </w:pPr>
      <w:proofErr w:type="spellStart"/>
      <w:r w:rsidRPr="007F2707">
        <w:t>Geneseo</w:t>
      </w:r>
      <w:proofErr w:type="spellEnd"/>
      <w:r w:rsidRPr="007F2707">
        <w:t>, NY</w:t>
      </w:r>
    </w:p>
    <w:p w:rsidR="00432E85" w:rsidRPr="007F2707" w:rsidRDefault="00EA3201">
      <w:pPr>
        <w:ind w:left="720"/>
      </w:pPr>
      <w:r w:rsidRPr="007F2707">
        <w:t>128 Main Street</w:t>
      </w:r>
    </w:p>
    <w:p w:rsidR="00432E85" w:rsidRPr="007F2707" w:rsidRDefault="00EA3201">
      <w:pPr>
        <w:ind w:left="720"/>
      </w:pPr>
      <w:proofErr w:type="spellStart"/>
      <w:r w:rsidRPr="007F2707">
        <w:t>Geneseo</w:t>
      </w:r>
      <w:proofErr w:type="spellEnd"/>
      <w:r w:rsidRPr="007F2707">
        <w:t>, NY 14454</w:t>
      </w:r>
    </w:p>
    <w:p w:rsidR="00432E85" w:rsidRPr="007F2707" w:rsidRDefault="00EA3201">
      <w:pPr>
        <w:ind w:left="720"/>
      </w:pPr>
      <w:r w:rsidRPr="007F2707">
        <w:t>Phone: 585-519-4002</w:t>
      </w:r>
    </w:p>
    <w:p w:rsidR="00432E85" w:rsidRPr="007F2707" w:rsidRDefault="00EA3201">
      <w:pPr>
        <w:ind w:left="720"/>
      </w:pPr>
      <w:r w:rsidRPr="007F2707">
        <w:t>Fax:     585-519-4009</w:t>
      </w:r>
    </w:p>
    <w:p w:rsidR="00432E85" w:rsidRPr="007F2707" w:rsidRDefault="00EA3201">
      <w:pPr>
        <w:ind w:left="720"/>
      </w:pPr>
      <w:r w:rsidRPr="007F2707">
        <w:t>Hours: M 9:00-6:00</w:t>
      </w:r>
    </w:p>
    <w:p w:rsidR="00432E85" w:rsidRPr="007F2707" w:rsidRDefault="00EA3201">
      <w:pPr>
        <w:ind w:left="720"/>
      </w:pPr>
      <w:r w:rsidRPr="007F2707">
        <w:t>T-F 9:00-5:00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>Lancaster, NY</w:t>
      </w:r>
    </w:p>
    <w:p w:rsidR="00432E85" w:rsidRPr="007F2707" w:rsidRDefault="00EA3201">
      <w:pPr>
        <w:ind w:left="720"/>
      </w:pPr>
      <w:r w:rsidRPr="007F2707">
        <w:t xml:space="preserve">2813 </w:t>
      </w:r>
      <w:proofErr w:type="spellStart"/>
      <w:r w:rsidRPr="007F2707">
        <w:t>Wehrle</w:t>
      </w:r>
      <w:proofErr w:type="spellEnd"/>
      <w:r w:rsidRPr="007F2707">
        <w:t xml:space="preserve"> Drive</w:t>
      </w:r>
    </w:p>
    <w:p w:rsidR="00432E85" w:rsidRPr="007F2707" w:rsidRDefault="00EA3201">
      <w:pPr>
        <w:ind w:left="720"/>
      </w:pPr>
      <w:r w:rsidRPr="007F2707">
        <w:t>Suite 13</w:t>
      </w:r>
    </w:p>
    <w:p w:rsidR="00432E85" w:rsidRPr="007F2707" w:rsidRDefault="00EA3201">
      <w:pPr>
        <w:ind w:left="720"/>
      </w:pPr>
      <w:r w:rsidRPr="007F2707">
        <w:t>Williamsville, NY 14221</w:t>
      </w:r>
    </w:p>
    <w:p w:rsidR="00432E85" w:rsidRPr="007F2707" w:rsidRDefault="00EA3201">
      <w:pPr>
        <w:ind w:left="720"/>
      </w:pPr>
      <w:r w:rsidRPr="007F2707">
        <w:t>Phone: 716-634-2324</w:t>
      </w:r>
    </w:p>
    <w:p w:rsidR="00432E85" w:rsidRPr="007F2707" w:rsidRDefault="00EA3201">
      <w:pPr>
        <w:ind w:left="720"/>
      </w:pPr>
      <w:r w:rsidRPr="007F2707">
        <w:t>Fax:     716-631-7610</w:t>
      </w:r>
    </w:p>
    <w:p w:rsidR="00432E85" w:rsidRPr="007F2707" w:rsidRDefault="00EA3201">
      <w:pPr>
        <w:ind w:left="720"/>
      </w:pPr>
      <w:r w:rsidRPr="007F2707">
        <w:t>Hours: M 9:00-6:00</w:t>
      </w:r>
    </w:p>
    <w:p w:rsidR="00432E85" w:rsidRPr="007F2707" w:rsidRDefault="00EA3201">
      <w:pPr>
        <w:ind w:left="720"/>
      </w:pPr>
      <w:r w:rsidRPr="007F2707">
        <w:t>T-F 9:00-5:00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>Legislation</w:t>
      </w:r>
      <w:proofErr w:type="gramStart"/>
      <w:r w:rsidRPr="007F2707">
        <w:t>:</w:t>
      </w:r>
      <w:proofErr w:type="gramEnd"/>
      <w:r w:rsidRPr="007F2707">
        <w:br/>
        <w:t>Link:</w:t>
      </w:r>
      <w:hyperlink r:id="rId117">
        <w:r w:rsidRPr="007F2707">
          <w:rPr>
            <w:color w:val="1155CC"/>
            <w:u w:val="single"/>
          </w:rPr>
          <w:t>https://www.congress.gov/member/chris-collins/C001092?q={%22search%22:[%22chris+collins%22]}&amp;r=1</w:t>
        </w:r>
      </w:hyperlink>
    </w:p>
    <w:p w:rsidR="00432E85" w:rsidRPr="007F2707" w:rsidRDefault="00EA3201">
      <w:pPr>
        <w:ind w:left="720"/>
      </w:pPr>
      <w:r w:rsidRPr="007F2707">
        <w:t>Medicare Choices Empowerment and Protection Act</w:t>
      </w:r>
    </w:p>
    <w:p w:rsidR="00432E85" w:rsidRPr="007F2707" w:rsidRDefault="00EA3201">
      <w:pPr>
        <w:ind w:left="720"/>
      </w:pPr>
      <w:r w:rsidRPr="007F2707">
        <w:t>REVAMP Act of 2017</w:t>
      </w:r>
    </w:p>
    <w:p w:rsidR="00432E85" w:rsidRPr="007F2707" w:rsidRDefault="00EA3201">
      <w:pPr>
        <w:ind w:left="720"/>
      </w:pPr>
      <w:r w:rsidRPr="007F2707">
        <w:t>Nuclear W</w:t>
      </w:r>
      <w:r w:rsidRPr="007F2707">
        <w:t>aste Policy Amendments Act of 2017</w:t>
      </w:r>
    </w:p>
    <w:p w:rsidR="00432E85" w:rsidRPr="007F2707" w:rsidRDefault="00EA3201">
      <w:pPr>
        <w:ind w:left="720"/>
      </w:pPr>
      <w:r w:rsidRPr="007F2707">
        <w:t>Protecting Gun Owners in Bankruptcy Act of 2017</w:t>
      </w:r>
    </w:p>
    <w:p w:rsidR="00432E85" w:rsidRPr="007F2707" w:rsidRDefault="00EA3201">
      <w:pPr>
        <w:ind w:left="720"/>
        <w:rPr>
          <w:b/>
          <w:highlight w:val="white"/>
        </w:rPr>
      </w:pPr>
      <w:r w:rsidRPr="007F2707">
        <w:t>Agriculture Environmental Stewardship Act of 2017</w:t>
      </w:r>
    </w:p>
    <w:p w:rsidR="00432E85" w:rsidRPr="007F2707" w:rsidRDefault="00432E85">
      <w:pPr>
        <w:ind w:left="720"/>
      </w:pPr>
    </w:p>
    <w:p w:rsidR="00432E85" w:rsidRPr="007F2707" w:rsidRDefault="00EA3201">
      <w:pPr>
        <w:ind w:left="720"/>
      </w:pPr>
      <w:r w:rsidRPr="007F2707">
        <w:t>House Committee on Energy and Commerce</w:t>
      </w:r>
    </w:p>
    <w:p w:rsidR="00432E85" w:rsidRPr="007F2707" w:rsidRDefault="00EA3201">
      <w:pPr>
        <w:ind w:left="720"/>
      </w:pPr>
      <w:r w:rsidRPr="007F2707">
        <w:t>Member, Subcommittee on Communications and Technology</w:t>
      </w:r>
    </w:p>
    <w:p w:rsidR="00432E85" w:rsidRPr="007F2707" w:rsidRDefault="00EA3201">
      <w:pPr>
        <w:ind w:left="720"/>
      </w:pPr>
      <w:r w:rsidRPr="007F2707">
        <w:t>Member, Subcommittee on Health</w:t>
      </w:r>
    </w:p>
    <w:p w:rsidR="00432E85" w:rsidRPr="007F2707" w:rsidRDefault="00EA3201">
      <w:pPr>
        <w:ind w:left="720"/>
      </w:pPr>
      <w:r w:rsidRPr="007F2707">
        <w:t>Member, Subcommittee on Oversight and Investigations</w:t>
      </w:r>
    </w:p>
    <w:p w:rsidR="00432E85" w:rsidRPr="007F2707" w:rsidRDefault="00432E85"/>
    <w:p w:rsidR="00432E85" w:rsidRPr="007F2707" w:rsidRDefault="00432E85"/>
    <w:p w:rsidR="00432E85" w:rsidRPr="007F2707" w:rsidRDefault="00432E85"/>
    <w:p w:rsidR="00432E85" w:rsidRPr="007F2707" w:rsidRDefault="00432E85"/>
    <w:sectPr w:rsidR="00432E85" w:rsidRPr="007F270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32E85"/>
    <w:rsid w:val="00432E85"/>
    <w:rsid w:val="00471249"/>
    <w:rsid w:val="007F2707"/>
    <w:rsid w:val="00C7684F"/>
    <w:rsid w:val="00EA3201"/>
    <w:rsid w:val="00F237CF"/>
    <w:rsid w:val="00F6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elazquez.house.gov/contact/offices/washington-dc-office" TargetMode="External"/><Relationship Id="rId117" Type="http://schemas.openxmlformats.org/officeDocument/2006/relationships/hyperlink" Target="https://www.congress.gov/member/chris-collins/C001092?q=%7B%22search%22:%5B%22chris+collins%22%5D%7D&amp;r=1" TargetMode="External"/><Relationship Id="rId21" Type="http://schemas.openxmlformats.org/officeDocument/2006/relationships/hyperlink" Target="https://meng.house.gov/contact/offices/forest-hills-ny-office" TargetMode="External"/><Relationship Id="rId42" Type="http://schemas.openxmlformats.org/officeDocument/2006/relationships/hyperlink" Target="https://www.govtrack.us/congress/members/yvette_clarke/412221" TargetMode="External"/><Relationship Id="rId47" Type="http://schemas.openxmlformats.org/officeDocument/2006/relationships/hyperlink" Target="https://nadler.house.gov/office/brooklyn-office" TargetMode="External"/><Relationship Id="rId63" Type="http://schemas.openxmlformats.org/officeDocument/2006/relationships/hyperlink" Target="https://democrats-foreignaffairs.house.gov/" TargetMode="External"/><Relationship Id="rId68" Type="http://schemas.openxmlformats.org/officeDocument/2006/relationships/hyperlink" Target="https://www.govtrack.us/congress/members/joseph_crowley/400087" TargetMode="External"/><Relationship Id="rId84" Type="http://schemas.openxmlformats.org/officeDocument/2006/relationships/hyperlink" Target="http://democrats.foreignaffairs.house.gov/" TargetMode="External"/><Relationship Id="rId89" Type="http://schemas.openxmlformats.org/officeDocument/2006/relationships/hyperlink" Target="https://www.govtrack.us/congress/members/nita_lowey/400246" TargetMode="External"/><Relationship Id="rId112" Type="http://schemas.openxmlformats.org/officeDocument/2006/relationships/hyperlink" Target="https://www.govtrack.us/congress/members/louise_slaughter/400378" TargetMode="External"/><Relationship Id="rId16" Type="http://schemas.openxmlformats.org/officeDocument/2006/relationships/hyperlink" Target="https://meeks.house.gov/contact/offices/do2city-office" TargetMode="External"/><Relationship Id="rId107" Type="http://schemas.openxmlformats.org/officeDocument/2006/relationships/hyperlink" Target="https://www.govtrack.us/congress/members/tom_reed/412393" TargetMode="External"/><Relationship Id="rId11" Type="http://schemas.openxmlformats.org/officeDocument/2006/relationships/hyperlink" Target="http://homeland.house.gov/" TargetMode="External"/><Relationship Id="rId24" Type="http://schemas.openxmlformats.org/officeDocument/2006/relationships/hyperlink" Target="https://www.govtrack.us/congress/members/nydia_velazquez/400416" TargetMode="External"/><Relationship Id="rId32" Type="http://schemas.openxmlformats.org/officeDocument/2006/relationships/hyperlink" Target="http://democrats.financialservices.house.gov/" TargetMode="External"/><Relationship Id="rId37" Type="http://schemas.openxmlformats.org/officeDocument/2006/relationships/hyperlink" Target="https://jeffries.house.gov/contact/offices/brooklyn-district-office" TargetMode="External"/><Relationship Id="rId40" Type="http://schemas.openxmlformats.org/officeDocument/2006/relationships/hyperlink" Target="http://budget.house.gov/" TargetMode="External"/><Relationship Id="rId45" Type="http://schemas.openxmlformats.org/officeDocument/2006/relationships/hyperlink" Target="https://nadler.house.gov/office/washington-dc" TargetMode="External"/><Relationship Id="rId53" Type="http://schemas.openxmlformats.org/officeDocument/2006/relationships/hyperlink" Target="http://foreignaffairs.house.gov/" TargetMode="External"/><Relationship Id="rId58" Type="http://schemas.openxmlformats.org/officeDocument/2006/relationships/hyperlink" Target="http://jec.senate.gov/" TargetMode="External"/><Relationship Id="rId66" Type="http://schemas.openxmlformats.org/officeDocument/2006/relationships/hyperlink" Target="http://democrats.smallbusiness.house.gov/" TargetMode="External"/><Relationship Id="rId74" Type="http://schemas.openxmlformats.org/officeDocument/2006/relationships/hyperlink" Target="https://www.govtrack.us/congress/committees/HSAP/19" TargetMode="External"/><Relationship Id="rId79" Type="http://schemas.openxmlformats.org/officeDocument/2006/relationships/hyperlink" Target="https://www.govtrack.us/congress/members/eliot_engel/400122" TargetMode="External"/><Relationship Id="rId87" Type="http://schemas.openxmlformats.org/officeDocument/2006/relationships/hyperlink" Target="http://energycommerce.house.gov/subcomms/subcommittees.shtml" TargetMode="External"/><Relationship Id="rId102" Type="http://schemas.openxmlformats.org/officeDocument/2006/relationships/hyperlink" Target="https://www.govtrack.us/congress/members/elise_stefanik/412648" TargetMode="External"/><Relationship Id="rId110" Type="http://schemas.openxmlformats.org/officeDocument/2006/relationships/hyperlink" Target="https://www.govtrack.us/congress/members/louise_slaughter/400378" TargetMode="External"/><Relationship Id="rId115" Type="http://schemas.openxmlformats.org/officeDocument/2006/relationships/hyperlink" Target="https://www.govtrack.us/congress/members/chris_collins/412563" TargetMode="External"/><Relationship Id="rId5" Type="http://schemas.openxmlformats.org/officeDocument/2006/relationships/hyperlink" Target="https://zeldin.house.gov/contact/offices/washington-dc-office" TargetMode="External"/><Relationship Id="rId61" Type="http://schemas.openxmlformats.org/officeDocument/2006/relationships/hyperlink" Target="https://www.govtrack.us/congress/members/adriano_espaillat/412718" TargetMode="External"/><Relationship Id="rId82" Type="http://schemas.openxmlformats.org/officeDocument/2006/relationships/hyperlink" Target="https://www.govtrack.us/congress/bills/111/hr3170" TargetMode="External"/><Relationship Id="rId90" Type="http://schemas.openxmlformats.org/officeDocument/2006/relationships/hyperlink" Target="https://www.govtrack.us/congress/committees/HSAP" TargetMode="External"/><Relationship Id="rId95" Type="http://schemas.openxmlformats.org/officeDocument/2006/relationships/hyperlink" Target="http://democrats.transportation.house.gov/" TargetMode="External"/><Relationship Id="rId19" Type="http://schemas.openxmlformats.org/officeDocument/2006/relationships/hyperlink" Target="http://foreignaffairs.house.gov/" TargetMode="External"/><Relationship Id="rId14" Type="http://schemas.openxmlformats.org/officeDocument/2006/relationships/hyperlink" Target="http://intelligence.house.gov/" TargetMode="External"/><Relationship Id="rId22" Type="http://schemas.openxmlformats.org/officeDocument/2006/relationships/hyperlink" Target="https://meng.house.gov/contact/offices/flushing-ny-office" TargetMode="External"/><Relationship Id="rId27" Type="http://schemas.openxmlformats.org/officeDocument/2006/relationships/hyperlink" Target="https://velazquez.house.gov/contact/offices/brooklyn-office" TargetMode="External"/><Relationship Id="rId30" Type="http://schemas.openxmlformats.org/officeDocument/2006/relationships/hyperlink" Target="http://democrats.smbiz.house.gov/" TargetMode="External"/><Relationship Id="rId35" Type="http://schemas.openxmlformats.org/officeDocument/2006/relationships/hyperlink" Target="https://jeffries.house.gov/contact/offices/washington-dc-office" TargetMode="External"/><Relationship Id="rId43" Type="http://schemas.openxmlformats.org/officeDocument/2006/relationships/hyperlink" Target="https://www.govtrack.us/congress/members/jerrold_nadler/400289" TargetMode="External"/><Relationship Id="rId48" Type="http://schemas.openxmlformats.org/officeDocument/2006/relationships/hyperlink" Target="http://democrats.judiciary.house.gov/" TargetMode="External"/><Relationship Id="rId56" Type="http://schemas.openxmlformats.org/officeDocument/2006/relationships/hyperlink" Target="https://www.govtrack.us/congress/members/carolyn_maloney/400251" TargetMode="External"/><Relationship Id="rId64" Type="http://schemas.openxmlformats.org/officeDocument/2006/relationships/hyperlink" Target="http://democrats-edworkforce.house.gov/" TargetMode="External"/><Relationship Id="rId69" Type="http://schemas.openxmlformats.org/officeDocument/2006/relationships/hyperlink" Target="https://www.govtrack.us/congress/members/jose_serrano/400366" TargetMode="External"/><Relationship Id="rId77" Type="http://schemas.openxmlformats.org/officeDocument/2006/relationships/hyperlink" Target="https://www.govtrack.us/congress/committees/HSAP/23" TargetMode="External"/><Relationship Id="rId100" Type="http://schemas.openxmlformats.org/officeDocument/2006/relationships/hyperlink" Target="https://www.govtrack.us/congress/members/paul_tonko/412319" TargetMode="External"/><Relationship Id="rId105" Type="http://schemas.openxmlformats.org/officeDocument/2006/relationships/hyperlink" Target="https://www.govtrack.us/congress/members/claudia_tenney/412720" TargetMode="External"/><Relationship Id="rId113" Type="http://schemas.openxmlformats.org/officeDocument/2006/relationships/hyperlink" Target="https://www.govtrack.us/congress/members/brian_higgins/400641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peteking.house.gov/contact/offices/washington-dc-office" TargetMode="External"/><Relationship Id="rId51" Type="http://schemas.openxmlformats.org/officeDocument/2006/relationships/hyperlink" Target="https://www.govtrack.us/congress/members/daniel_donovan/412672" TargetMode="External"/><Relationship Id="rId72" Type="http://schemas.openxmlformats.org/officeDocument/2006/relationships/hyperlink" Target="https://www.govtrack.us/congress/members/jose_serrano/400366" TargetMode="External"/><Relationship Id="rId80" Type="http://schemas.openxmlformats.org/officeDocument/2006/relationships/hyperlink" Target="https://www.govtrack.us/congress/members/eliot_engel/400122" TargetMode="External"/><Relationship Id="rId85" Type="http://schemas.openxmlformats.org/officeDocument/2006/relationships/hyperlink" Target="http://energycommerce.house.gov/" TargetMode="External"/><Relationship Id="rId93" Type="http://schemas.openxmlformats.org/officeDocument/2006/relationships/hyperlink" Target="https://www.govtrack.us/congress/members/sean_maloney/412562" TargetMode="External"/><Relationship Id="rId98" Type="http://schemas.openxmlformats.org/officeDocument/2006/relationships/hyperlink" Target="https://www.govtrack.us/congress/members/john_faso/41271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homeland.house.gov/subcommittee-CTI" TargetMode="External"/><Relationship Id="rId17" Type="http://schemas.openxmlformats.org/officeDocument/2006/relationships/hyperlink" Target="https://meeks.house.gov/contact/offices/rockaway-peninsula-office" TargetMode="External"/><Relationship Id="rId25" Type="http://schemas.openxmlformats.org/officeDocument/2006/relationships/hyperlink" Target="https://velazquez.house.gov/contact/offices/washington-dc-office" TargetMode="External"/><Relationship Id="rId33" Type="http://schemas.openxmlformats.org/officeDocument/2006/relationships/hyperlink" Target="https://www.govtrack.us/congress/members/hakeem_jeffries/412561" TargetMode="External"/><Relationship Id="rId38" Type="http://schemas.openxmlformats.org/officeDocument/2006/relationships/hyperlink" Target="http://democrats.judiciary.house.gov/" TargetMode="External"/><Relationship Id="rId46" Type="http://schemas.openxmlformats.org/officeDocument/2006/relationships/hyperlink" Target="https://nadler.house.gov/office/manhattan-office" TargetMode="External"/><Relationship Id="rId59" Type="http://schemas.openxmlformats.org/officeDocument/2006/relationships/hyperlink" Target="http://democrats.financialservices.house.gov/" TargetMode="External"/><Relationship Id="rId67" Type="http://schemas.openxmlformats.org/officeDocument/2006/relationships/hyperlink" Target="https://www.govtrack.us/congress/members/joseph_crowley/400087" TargetMode="External"/><Relationship Id="rId103" Type="http://schemas.openxmlformats.org/officeDocument/2006/relationships/hyperlink" Target="https://www.govtrack.us/congress/members/elise_stefanik/412648" TargetMode="External"/><Relationship Id="rId108" Type="http://schemas.openxmlformats.org/officeDocument/2006/relationships/hyperlink" Target="https://www.govtrack.us/congress/members/john_katko/412649" TargetMode="External"/><Relationship Id="rId116" Type="http://schemas.openxmlformats.org/officeDocument/2006/relationships/hyperlink" Target="https://www.govtrack.us/congress/members/chris_collins/412563" TargetMode="External"/><Relationship Id="rId20" Type="http://schemas.openxmlformats.org/officeDocument/2006/relationships/hyperlink" Target="https://meng.house.gov/contact/offices/washington-dc-office" TargetMode="External"/><Relationship Id="rId41" Type="http://schemas.openxmlformats.org/officeDocument/2006/relationships/hyperlink" Target="https://www.govtrack.us/congress/members/yvette_clarke/412221" TargetMode="External"/><Relationship Id="rId54" Type="http://schemas.openxmlformats.org/officeDocument/2006/relationships/hyperlink" Target="http://homeland.house.gov/" TargetMode="External"/><Relationship Id="rId62" Type="http://schemas.openxmlformats.org/officeDocument/2006/relationships/hyperlink" Target="https://www.govtrack.us/congress/members/adriano_espaillat/412718" TargetMode="External"/><Relationship Id="rId70" Type="http://schemas.openxmlformats.org/officeDocument/2006/relationships/hyperlink" Target="https://www.govtrack.us/congress/members/jose_serrano/400366" TargetMode="External"/><Relationship Id="rId75" Type="http://schemas.openxmlformats.org/officeDocument/2006/relationships/hyperlink" Target="https://www.govtrack.us/congress/committees/HSAP/10" TargetMode="External"/><Relationship Id="rId83" Type="http://schemas.openxmlformats.org/officeDocument/2006/relationships/hyperlink" Target="https://www.govtrack.us/congress/bills/111/hr4938" TargetMode="External"/><Relationship Id="rId88" Type="http://schemas.openxmlformats.org/officeDocument/2006/relationships/hyperlink" Target="https://www.govtrack.us/congress/members/nita_lowey/400246" TargetMode="External"/><Relationship Id="rId91" Type="http://schemas.openxmlformats.org/officeDocument/2006/relationships/hyperlink" Target="https://www.govtrack.us/congress/committees/HSAP/04" TargetMode="External"/><Relationship Id="rId96" Type="http://schemas.openxmlformats.org/officeDocument/2006/relationships/hyperlink" Target="http://democrats.agriculture.house.gov/" TargetMode="External"/><Relationship Id="rId111" Type="http://schemas.openxmlformats.org/officeDocument/2006/relationships/hyperlink" Target="https://www.govtrack.us/congress/members/louise_slaughter/400378" TargetMode="External"/><Relationship Id="rId1" Type="http://schemas.openxmlformats.org/officeDocument/2006/relationships/styles" Target="styles.xml"/><Relationship Id="rId6" Type="http://schemas.openxmlformats.org/officeDocument/2006/relationships/hyperlink" Target="https://zeldin.house.gov/contact/offices/east-end-office" TargetMode="External"/><Relationship Id="rId15" Type="http://schemas.openxmlformats.org/officeDocument/2006/relationships/hyperlink" Target="https://meeks.house.gov/contact/offices/washington-dc-office" TargetMode="External"/><Relationship Id="rId23" Type="http://schemas.openxmlformats.org/officeDocument/2006/relationships/hyperlink" Target="https://www.govtrack.us/congress/members/nydia_velazquez/400416" TargetMode="External"/><Relationship Id="rId28" Type="http://schemas.openxmlformats.org/officeDocument/2006/relationships/hyperlink" Target="https://velazquez.house.gov/contact/offices/lower-east-side-office" TargetMode="External"/><Relationship Id="rId36" Type="http://schemas.openxmlformats.org/officeDocument/2006/relationships/hyperlink" Target="https://jeffries.house.gov/contact/offices/brooklyn-district-office-0" TargetMode="External"/><Relationship Id="rId49" Type="http://schemas.openxmlformats.org/officeDocument/2006/relationships/hyperlink" Target="http://democrats.transportation.house.gov/" TargetMode="External"/><Relationship Id="rId57" Type="http://schemas.openxmlformats.org/officeDocument/2006/relationships/hyperlink" Target="https://www.govtrack.us/congress/members/carolyn_maloney/400251" TargetMode="External"/><Relationship Id="rId106" Type="http://schemas.openxmlformats.org/officeDocument/2006/relationships/hyperlink" Target="https://www.govtrack.us/congress/members/tom_reed/412393" TargetMode="External"/><Relationship Id="rId114" Type="http://schemas.openxmlformats.org/officeDocument/2006/relationships/hyperlink" Target="https://www.govtrack.us/congress/members/brian_higgins/400641" TargetMode="External"/><Relationship Id="rId119" Type="http://schemas.openxmlformats.org/officeDocument/2006/relationships/theme" Target="theme/theme1.xml"/><Relationship Id="rId10" Type="http://schemas.openxmlformats.org/officeDocument/2006/relationships/hyperlink" Target="mailto:pete.king@mail.house.gov" TargetMode="External"/><Relationship Id="rId31" Type="http://schemas.openxmlformats.org/officeDocument/2006/relationships/hyperlink" Target="http://congressionalhispaniccaucus-sanchez.house.gov/" TargetMode="External"/><Relationship Id="rId44" Type="http://schemas.openxmlformats.org/officeDocument/2006/relationships/hyperlink" Target="https://www.govtrack.us/congress/members/jerrold_nadler/400289" TargetMode="External"/><Relationship Id="rId52" Type="http://schemas.openxmlformats.org/officeDocument/2006/relationships/hyperlink" Target="https://donovan.house.gov/contact/offices/washington-dc-office" TargetMode="External"/><Relationship Id="rId60" Type="http://schemas.openxmlformats.org/officeDocument/2006/relationships/hyperlink" Target="http://democrats.oversight.house.gov/" TargetMode="External"/><Relationship Id="rId65" Type="http://schemas.openxmlformats.org/officeDocument/2006/relationships/hyperlink" Target="http://democrats.smallbusiness.house.gov/" TargetMode="External"/><Relationship Id="rId73" Type="http://schemas.openxmlformats.org/officeDocument/2006/relationships/hyperlink" Target="https://www.govtrack.us/congress/committees/HSAP" TargetMode="External"/><Relationship Id="rId78" Type="http://schemas.openxmlformats.org/officeDocument/2006/relationships/hyperlink" Target="http://energycommerce.house.gov/subcomms/subcommittees.shtml" TargetMode="External"/><Relationship Id="rId81" Type="http://schemas.openxmlformats.org/officeDocument/2006/relationships/hyperlink" Target="https://www.govtrack.us/congress/bills/102/hr4312" TargetMode="External"/><Relationship Id="rId86" Type="http://schemas.openxmlformats.org/officeDocument/2006/relationships/hyperlink" Target="http://energycommerce.house.gov/subcomms/subcommittees.shtml" TargetMode="External"/><Relationship Id="rId94" Type="http://schemas.openxmlformats.org/officeDocument/2006/relationships/hyperlink" Target="https://www.govtrack.us/congress/members/sean_maloney/412562" TargetMode="External"/><Relationship Id="rId99" Type="http://schemas.openxmlformats.org/officeDocument/2006/relationships/hyperlink" Target="https://www.govtrack.us/congress/members/john_faso/412719" TargetMode="External"/><Relationship Id="rId101" Type="http://schemas.openxmlformats.org/officeDocument/2006/relationships/hyperlink" Target="https://www.govtrack.us/congress/members/paul_tonko/4123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teking.house.gov/contact/offices/massapequa-park-district-office" TargetMode="External"/><Relationship Id="rId13" Type="http://schemas.openxmlformats.org/officeDocument/2006/relationships/hyperlink" Target="http://financialservices.house.gov/" TargetMode="External"/><Relationship Id="rId18" Type="http://schemas.openxmlformats.org/officeDocument/2006/relationships/hyperlink" Target="http://financialservices.house.gov/" TargetMode="External"/><Relationship Id="rId39" Type="http://schemas.openxmlformats.org/officeDocument/2006/relationships/hyperlink" Target="http://budget.house.gov/" TargetMode="External"/><Relationship Id="rId109" Type="http://schemas.openxmlformats.org/officeDocument/2006/relationships/hyperlink" Target="https://www.govtrack.us/congress/members/john_katko/412649" TargetMode="External"/><Relationship Id="rId34" Type="http://schemas.openxmlformats.org/officeDocument/2006/relationships/hyperlink" Target="https://www.govtrack.us/congress/members/hakeem_jeffries/412561" TargetMode="External"/><Relationship Id="rId50" Type="http://schemas.openxmlformats.org/officeDocument/2006/relationships/hyperlink" Target="https://www.govtrack.us/congress/members/daniel_donovan/412672" TargetMode="External"/><Relationship Id="rId55" Type="http://schemas.openxmlformats.org/officeDocument/2006/relationships/hyperlink" Target="http://homeland.house.gov/" TargetMode="External"/><Relationship Id="rId76" Type="http://schemas.openxmlformats.org/officeDocument/2006/relationships/hyperlink" Target="https://www.govtrack.us/congress/committees/HSAP/23" TargetMode="External"/><Relationship Id="rId97" Type="http://schemas.openxmlformats.org/officeDocument/2006/relationships/hyperlink" Target="https://www.govtrack.us/congress/members/john_faso/412719" TargetMode="External"/><Relationship Id="rId104" Type="http://schemas.openxmlformats.org/officeDocument/2006/relationships/hyperlink" Target="https://www.govtrack.us/congress/members/claudia_tenney/412720" TargetMode="External"/><Relationship Id="rId7" Type="http://schemas.openxmlformats.org/officeDocument/2006/relationships/hyperlink" Target="https://zeldin.house.gov/contact/offices/patchogue-office" TargetMode="External"/><Relationship Id="rId71" Type="http://schemas.openxmlformats.org/officeDocument/2006/relationships/hyperlink" Target="https://serrano.house.gov/legislation/sponsored-legislation" TargetMode="External"/><Relationship Id="rId92" Type="http://schemas.openxmlformats.org/officeDocument/2006/relationships/hyperlink" Target="https://www.govtrack.us/congress/committees/HSAP/0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velazquez.house.gov/contact/offices/south-west-brooklyn-off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5461</Words>
  <Characters>31128</Characters>
  <Application>Microsoft Office Word</Application>
  <DocSecurity>0</DocSecurity>
  <Lines>259</Lines>
  <Paragraphs>73</Paragraphs>
  <ScaleCrop>false</ScaleCrop>
  <Company>Hewlett-Packard Company</Company>
  <LinksUpToDate>false</LinksUpToDate>
  <CharactersWithSpaces>36516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Neel Sood</cp:lastModifiedBy>
  <cp:revision>17</cp:revision>
  <dcterms:created xsi:type="dcterms:W3CDTF">2017-07-23T19:23:00Z</dcterms:created>
  <dcterms:modified xsi:type="dcterms:W3CDTF">2017-07-23T19:31:00Z</dcterms:modified>
</cp:coreProperties>
</file>